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56" w:rsidRDefault="004F4656" w:rsidP="00402DED">
      <w:pPr>
        <w:rPr>
          <w:rFonts w:ascii="Verdana" w:hAnsi="Verdana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40"/>
          <w:szCs w:val="40"/>
        </w:rPr>
        <w:t>ПРОФЕССИИ БУДУЩЕГО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>Образование традиционно считается очень консервативной сферой, но развитие технологий меняет наши представления о способах получения знаний и заставляет серьезно переосмыслить привычный подход к учебному процессу, что означает, что в будущем специалисты в области образования будут весьма востребованными.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 xml:space="preserve">Во-первых, в образовании начинают использоваться инструменты обучения с применением </w:t>
      </w:r>
      <w:proofErr w:type="gramStart"/>
      <w:r w:rsidRPr="004F4656">
        <w:rPr>
          <w:rFonts w:ascii="Verdana" w:hAnsi="Verdana"/>
          <w:sz w:val="19"/>
          <w:szCs w:val="19"/>
        </w:rPr>
        <w:t>ИТ</w:t>
      </w:r>
      <w:proofErr w:type="gramEnd"/>
      <w:r w:rsidRPr="004F4656">
        <w:rPr>
          <w:rFonts w:ascii="Verdana" w:hAnsi="Verdana"/>
          <w:sz w:val="19"/>
          <w:szCs w:val="19"/>
        </w:rPr>
        <w:t xml:space="preserve"> – онлайн-курсы, симуляторы, тренажеры, игровые онлайн-миры. Это дает новые возможности – ученики не просто усваивают необходимые знания, но и развивают умение работать с информацией</w:t>
      </w:r>
      <w:r>
        <w:rPr>
          <w:rFonts w:ascii="Verdana" w:hAnsi="Verdana"/>
          <w:sz w:val="19"/>
          <w:szCs w:val="19"/>
        </w:rPr>
        <w:t>, а</w:t>
      </w:r>
      <w:r w:rsidRPr="004F4656">
        <w:rPr>
          <w:rFonts w:ascii="Verdana" w:hAnsi="Verdana"/>
          <w:sz w:val="19"/>
          <w:szCs w:val="19"/>
        </w:rPr>
        <w:t xml:space="preserve"> также учатся входить в продуктивные состояния сознания, позволяющие лучше концентрироваться и решать сложные творческие и аналитические задачи. Например, состояние потока, когда человек полностью включен в созидательный процесс и не испытывает тревоги насчет возможного успеха или провала.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>Во-вторых, новые технологии позволяют сделать образование более индивидуальным. Больше нет необходимости подстраиваться под общие расписания и пожелания группы – теперь процесс обучения достаточно легко адаптируется к запросам конкретного ученика и его личным особенностям. Можно выбрать формат обучения и его темп, сконцентрироваться на очень узкой теме или наоборот, пройти необычную междисциплинарную программу.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 xml:space="preserve">Расстояние тоже больше не играет роли – курсы многих престижных вузов уже сейчас можно слушать онлайн из любой точки мира. В будущем дистанционные школы и университеты станут равноправной альтернативой традиционному очному образованию, а «электронные наставники» будут курировать учебный процесс и </w:t>
      </w:r>
      <w:proofErr w:type="gramStart"/>
      <w:r w:rsidRPr="004F4656">
        <w:rPr>
          <w:rFonts w:ascii="Verdana" w:hAnsi="Verdana"/>
          <w:sz w:val="19"/>
          <w:szCs w:val="19"/>
        </w:rPr>
        <w:t>помогать студентам осваивать</w:t>
      </w:r>
      <w:proofErr w:type="gramEnd"/>
      <w:r w:rsidRPr="004F4656">
        <w:rPr>
          <w:rFonts w:ascii="Verdana" w:hAnsi="Verdana"/>
          <w:sz w:val="19"/>
          <w:szCs w:val="19"/>
        </w:rPr>
        <w:t xml:space="preserve"> программу.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>Все чаще будут использоваться игровые формы обучения, поскольку игра позволяет более эффективно осваивать изучаемый предмет.</w:t>
      </w:r>
    </w:p>
    <w:p w:rsidR="004F4656" w:rsidRP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 xml:space="preserve">Мир меняется так быстро, что мы больше не сможем позволить себе пять лет изучать теоретические дисциплины, а потом еще какое-то время осваивать профессию за счет работодателя. Поэтому образование, особенно для учащихся вузов и взрослых, становится все </w:t>
      </w:r>
      <w:proofErr w:type="gramStart"/>
      <w:r w:rsidRPr="004F4656">
        <w:rPr>
          <w:rFonts w:ascii="Verdana" w:hAnsi="Verdana"/>
          <w:sz w:val="19"/>
          <w:szCs w:val="19"/>
        </w:rPr>
        <w:t>более предметным</w:t>
      </w:r>
      <w:proofErr w:type="gramEnd"/>
      <w:r w:rsidRPr="004F4656">
        <w:rPr>
          <w:rFonts w:ascii="Verdana" w:hAnsi="Verdana"/>
          <w:sz w:val="19"/>
          <w:szCs w:val="19"/>
        </w:rPr>
        <w:t xml:space="preserve"> и практико-ориентированным. А это значит, что акцент смещается с теории на реальные проекты учащихся, в том числе их </w:t>
      </w:r>
      <w:proofErr w:type="spellStart"/>
      <w:r w:rsidRPr="004F4656">
        <w:rPr>
          <w:rFonts w:ascii="Verdana" w:hAnsi="Verdana"/>
          <w:sz w:val="19"/>
          <w:szCs w:val="19"/>
        </w:rPr>
        <w:t>стартапы</w:t>
      </w:r>
      <w:proofErr w:type="spellEnd"/>
      <w:r w:rsidRPr="004F4656">
        <w:rPr>
          <w:rFonts w:ascii="Verdana" w:hAnsi="Verdana"/>
          <w:sz w:val="19"/>
          <w:szCs w:val="19"/>
        </w:rPr>
        <w:t>. Кроме этого, развиваются формы, в которых студент может одновременно учиться и работать.</w:t>
      </w:r>
    </w:p>
    <w:p w:rsidR="004F4656" w:rsidRPr="004F4656" w:rsidRDefault="004F4656" w:rsidP="004F4656">
      <w:pPr>
        <w:rPr>
          <w:rFonts w:ascii="Verdana" w:hAnsi="Verdana"/>
          <w:sz w:val="19"/>
          <w:szCs w:val="19"/>
        </w:rPr>
      </w:pPr>
    </w:p>
    <w:p w:rsidR="00402DED" w:rsidRPr="00402DED" w:rsidRDefault="00402DED" w:rsidP="00402DED">
      <w:pPr>
        <w:rPr>
          <w:rFonts w:ascii="Verdana" w:hAnsi="Verdana"/>
          <w:b/>
          <w:color w:val="0070C0"/>
          <w:sz w:val="40"/>
          <w:szCs w:val="40"/>
        </w:rPr>
      </w:pPr>
      <w:r w:rsidRPr="00402DED">
        <w:rPr>
          <w:rFonts w:ascii="Verdana" w:hAnsi="Verdana"/>
          <w:b/>
          <w:color w:val="0070C0"/>
          <w:sz w:val="40"/>
          <w:szCs w:val="40"/>
        </w:rPr>
        <w:t>РАЗРАБОТЧИК ИНСТРУМЕНТОВ ОБУЧЕНИЯ СОСТОЯНИЯМ СОЗНАНИЯ</w:t>
      </w:r>
    </w:p>
    <w:p w:rsidR="00402DED" w:rsidRPr="00402DED" w:rsidRDefault="00402DED" w:rsidP="00402DED">
      <w:pPr>
        <w:rPr>
          <w:rFonts w:ascii="Verdana" w:hAnsi="Verdana"/>
          <w:b/>
          <w:sz w:val="19"/>
          <w:szCs w:val="19"/>
        </w:rPr>
      </w:pPr>
      <w:r w:rsidRPr="00402DED">
        <w:rPr>
          <w:rFonts w:ascii="Verdana" w:hAnsi="Verdana"/>
          <w:b/>
          <w:sz w:val="19"/>
          <w:szCs w:val="19"/>
        </w:rPr>
        <w:t>Профессия появится после 2020 г.</w:t>
      </w:r>
    </w:p>
    <w:p w:rsidR="00402DED" w:rsidRPr="006210DC" w:rsidRDefault="00402DED" w:rsidP="00402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02DED" w:rsidRPr="00402DED" w:rsidRDefault="00402DED" w:rsidP="00402DED">
      <w:pPr>
        <w:rPr>
          <w:rFonts w:ascii="Verdana" w:hAnsi="Verdana"/>
          <w:sz w:val="19"/>
          <w:szCs w:val="19"/>
        </w:rPr>
      </w:pPr>
      <w:proofErr w:type="spellStart"/>
      <w:proofErr w:type="gramStart"/>
      <w:r w:rsidRPr="00402DED">
        <w:rPr>
          <w:rFonts w:ascii="Verdana" w:hAnsi="Verdana"/>
          <w:sz w:val="19"/>
          <w:szCs w:val="19"/>
        </w:rPr>
        <w:t>C</w:t>
      </w:r>
      <w:proofErr w:type="gramEnd"/>
      <w:r w:rsidRPr="00402DED">
        <w:rPr>
          <w:rFonts w:ascii="Verdana" w:hAnsi="Verdana"/>
          <w:sz w:val="19"/>
          <w:szCs w:val="19"/>
        </w:rPr>
        <w:t>оздает</w:t>
      </w:r>
      <w:proofErr w:type="spellEnd"/>
      <w:r w:rsidRPr="00402DED">
        <w:rPr>
          <w:rFonts w:ascii="Verdana" w:hAnsi="Verdana"/>
          <w:sz w:val="19"/>
          <w:szCs w:val="19"/>
        </w:rPr>
        <w:t xml:space="preserve"> программы и оборудование (например, устройства биологически обратной связи) для обучения пользователей продуктивным состояниям сознания (высокая концентрация, расслабление, повышенные творческие способности и др.).</w:t>
      </w:r>
      <w:r w:rsidRPr="00402DED">
        <w:rPr>
          <w:rFonts w:ascii="Verdana" w:hAnsi="Verdana"/>
          <w:sz w:val="19"/>
          <w:szCs w:val="19"/>
        </w:rPr>
        <w:br/>
        <w:t xml:space="preserve">Например, компания </w:t>
      </w:r>
      <w:proofErr w:type="spellStart"/>
      <w:r w:rsidRPr="00402DED">
        <w:rPr>
          <w:rFonts w:ascii="Verdana" w:hAnsi="Verdana"/>
          <w:sz w:val="19"/>
          <w:szCs w:val="19"/>
        </w:rPr>
        <w:t>Wild</w:t>
      </w:r>
      <w:proofErr w:type="spellEnd"/>
      <w:r w:rsidRPr="00402DED">
        <w:rPr>
          <w:rFonts w:ascii="Verdana" w:hAnsi="Verdana"/>
          <w:sz w:val="19"/>
          <w:szCs w:val="19"/>
        </w:rPr>
        <w:t xml:space="preserve"> </w:t>
      </w:r>
      <w:proofErr w:type="spellStart"/>
      <w:r w:rsidRPr="00402DED">
        <w:rPr>
          <w:rFonts w:ascii="Verdana" w:hAnsi="Verdana"/>
          <w:sz w:val="19"/>
          <w:szCs w:val="19"/>
        </w:rPr>
        <w:t>Divine</w:t>
      </w:r>
      <w:proofErr w:type="spellEnd"/>
      <w:r w:rsidRPr="00402DED">
        <w:rPr>
          <w:rFonts w:ascii="Verdana" w:hAnsi="Verdana"/>
          <w:sz w:val="19"/>
          <w:szCs w:val="19"/>
        </w:rPr>
        <w:t xml:space="preserve"> продает устройства и программы по обучению пользователей концентрации, релаксации и осознанности. Существуют и приборы биологической обратной связи, разработанные специально для осознанных</w:t>
      </w:r>
      <w:r w:rsidRPr="00402DED">
        <w:rPr>
          <w:rFonts w:ascii="Verdana" w:hAnsi="Verdana"/>
          <w:sz w:val="19"/>
          <w:szCs w:val="19"/>
        </w:rPr>
        <w:br/>
        <w:t>сновидений.</w:t>
      </w:r>
    </w:p>
    <w:p w:rsidR="00402DED" w:rsidRPr="00402DED" w:rsidRDefault="00402DED" w:rsidP="00402DE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lastRenderedPageBreak/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2279BC" w:rsidRP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402DE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402DED">
        <w:rPr>
          <w:rFonts w:ascii="Verdana" w:hAnsi="Verdana"/>
          <w:sz w:val="19"/>
          <w:szCs w:val="19"/>
        </w:rPr>
        <w:t xml:space="preserve"> </w:t>
      </w:r>
      <w:proofErr w:type="gramStart"/>
      <w:r w:rsidRPr="00402DE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402DED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402DED" w:rsidRP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402DE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402DED" w:rsidRP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402DED" w:rsidRP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</w:t>
      </w:r>
      <w:r w:rsidRPr="00402DED">
        <w:rPr>
          <w:rFonts w:ascii="Verdana" w:hAnsi="Verdana"/>
          <w:sz w:val="19"/>
          <w:szCs w:val="19"/>
        </w:rPr>
        <w:t>рограммирование ИТ</w:t>
      </w:r>
      <w:r>
        <w:rPr>
          <w:rFonts w:ascii="Verdana" w:hAnsi="Verdana"/>
          <w:sz w:val="19"/>
          <w:szCs w:val="19"/>
        </w:rPr>
        <w:t>-</w:t>
      </w:r>
      <w:r w:rsidRPr="00402DED">
        <w:rPr>
          <w:rFonts w:ascii="Verdana" w:hAnsi="Verdana"/>
          <w:sz w:val="19"/>
          <w:szCs w:val="19"/>
        </w:rPr>
        <w:t xml:space="preserve">решений / </w:t>
      </w: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 xml:space="preserve">правление сложными автоматизированными комплексами / </w:t>
      </w:r>
      <w:r>
        <w:rPr>
          <w:rFonts w:ascii="Verdana" w:hAnsi="Verdana"/>
          <w:sz w:val="19"/>
          <w:szCs w:val="19"/>
        </w:rPr>
        <w:t>р</w:t>
      </w:r>
      <w:r w:rsidRPr="00402DED">
        <w:rPr>
          <w:rFonts w:ascii="Verdana" w:hAnsi="Verdana"/>
          <w:sz w:val="19"/>
          <w:szCs w:val="19"/>
        </w:rPr>
        <w:t>абота с искусственным интеллектом</w:t>
      </w:r>
      <w:r>
        <w:rPr>
          <w:rFonts w:ascii="Verdana" w:hAnsi="Verdana"/>
          <w:sz w:val="19"/>
          <w:szCs w:val="19"/>
        </w:rPr>
        <w:t>;</w:t>
      </w:r>
    </w:p>
    <w:p w:rsidR="00402DED" w:rsidRP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Pr="00402DED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Pr="00402DED">
        <w:rPr>
          <w:rFonts w:ascii="Verdana" w:hAnsi="Verdana"/>
          <w:sz w:val="19"/>
          <w:szCs w:val="19"/>
        </w:rPr>
        <w:t>, умение работать с запросами потребителя</w:t>
      </w:r>
      <w:r>
        <w:rPr>
          <w:rFonts w:ascii="Verdana" w:hAnsi="Verdana"/>
          <w:sz w:val="19"/>
          <w:szCs w:val="19"/>
        </w:rPr>
        <w:t>;</w:t>
      </w:r>
    </w:p>
    <w:p w:rsidR="00402DED" w:rsidRDefault="00402DED" w:rsidP="00402DED">
      <w:pPr>
        <w:pStyle w:val="a3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>мение работать с коллективами, группами и отдельными людьми.</w:t>
      </w:r>
    </w:p>
    <w:p w:rsidR="00402DED" w:rsidRDefault="00402DED" w:rsidP="00402DED">
      <w:pPr>
        <w:rPr>
          <w:rFonts w:ascii="Verdana" w:hAnsi="Verdana"/>
          <w:sz w:val="19"/>
          <w:szCs w:val="19"/>
        </w:rPr>
      </w:pPr>
    </w:p>
    <w:p w:rsidR="00402DED" w:rsidRPr="00402DED" w:rsidRDefault="00402DED" w:rsidP="00402DED">
      <w:pPr>
        <w:rPr>
          <w:rFonts w:ascii="Verdana" w:hAnsi="Verdana"/>
          <w:b/>
          <w:color w:val="0070C0"/>
          <w:sz w:val="40"/>
          <w:szCs w:val="40"/>
        </w:rPr>
      </w:pPr>
      <w:r w:rsidRPr="00402DED">
        <w:rPr>
          <w:rFonts w:ascii="Verdana" w:hAnsi="Verdana"/>
          <w:b/>
          <w:color w:val="0070C0"/>
          <w:sz w:val="40"/>
          <w:szCs w:val="40"/>
        </w:rPr>
        <w:t>ИГРОПЕДАГОГ</w:t>
      </w:r>
    </w:p>
    <w:p w:rsidR="00402DED" w:rsidRPr="00402DED" w:rsidRDefault="00402DED" w:rsidP="00402DED">
      <w:pPr>
        <w:rPr>
          <w:rFonts w:ascii="Verdana" w:hAnsi="Verdana"/>
          <w:b/>
          <w:sz w:val="19"/>
          <w:szCs w:val="19"/>
        </w:rPr>
      </w:pPr>
      <w:r w:rsidRPr="00402DED">
        <w:rPr>
          <w:rFonts w:ascii="Verdana" w:hAnsi="Verdana"/>
          <w:b/>
          <w:sz w:val="19"/>
          <w:szCs w:val="19"/>
        </w:rPr>
        <w:t>Профессия появится после 2020 г.</w:t>
      </w:r>
    </w:p>
    <w:p w:rsidR="00402DED" w:rsidRPr="006210DC" w:rsidRDefault="00402DED" w:rsidP="00402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02DED" w:rsidRPr="00402DED" w:rsidRDefault="00402DED" w:rsidP="00402DED">
      <w:pPr>
        <w:rPr>
          <w:rFonts w:ascii="Verdana" w:hAnsi="Verdana"/>
          <w:sz w:val="19"/>
          <w:szCs w:val="19"/>
        </w:rPr>
      </w:pPr>
      <w:r w:rsidRPr="00402DED">
        <w:rPr>
          <w:rFonts w:ascii="Verdana" w:hAnsi="Verdana"/>
          <w:sz w:val="19"/>
          <w:szCs w:val="19"/>
        </w:rPr>
        <w:t xml:space="preserve">Специалист, который создает образовательные программы на основе игровых методик, выступает игровым персонажем. В школах будет замещать традиционного учителя. В России традиционно существуют развитые традиции </w:t>
      </w:r>
      <w:proofErr w:type="spellStart"/>
      <w:r w:rsidRPr="00402DED">
        <w:rPr>
          <w:rFonts w:ascii="Verdana" w:hAnsi="Verdana"/>
          <w:sz w:val="19"/>
          <w:szCs w:val="19"/>
        </w:rPr>
        <w:t>игропедагогики</w:t>
      </w:r>
      <w:proofErr w:type="spellEnd"/>
      <w:r w:rsidRPr="00402DED">
        <w:rPr>
          <w:rFonts w:ascii="Verdana" w:hAnsi="Verdana"/>
          <w:sz w:val="19"/>
          <w:szCs w:val="19"/>
        </w:rPr>
        <w:t xml:space="preserve"> в школах. И проникновение игр в школы сейчас в основном ограничено нормативно-правовой базой.</w:t>
      </w:r>
    </w:p>
    <w:p w:rsidR="00402DED" w:rsidRPr="00402DED" w:rsidRDefault="00402DED" w:rsidP="00402DE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402DED" w:rsidRPr="00402DED" w:rsidRDefault="00402DED" w:rsidP="00402DED">
      <w:pPr>
        <w:pStyle w:val="a3"/>
        <w:numPr>
          <w:ilvl w:val="0"/>
          <w:numId w:val="2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402DE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402DED">
        <w:rPr>
          <w:rFonts w:ascii="Verdana" w:hAnsi="Verdana"/>
          <w:sz w:val="19"/>
          <w:szCs w:val="19"/>
        </w:rPr>
        <w:t xml:space="preserve"> </w:t>
      </w:r>
      <w:proofErr w:type="gramStart"/>
      <w:r w:rsidRPr="00402DE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402DED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402DED" w:rsidRPr="00402DED" w:rsidRDefault="00402DED" w:rsidP="00402DED">
      <w:pPr>
        <w:pStyle w:val="a3"/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402DE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402DED" w:rsidRPr="00402DED" w:rsidRDefault="00402DED" w:rsidP="00402DED">
      <w:pPr>
        <w:pStyle w:val="a3"/>
        <w:numPr>
          <w:ilvl w:val="0"/>
          <w:numId w:val="2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м</w:t>
      </w:r>
      <w:r w:rsidRPr="00402DED">
        <w:rPr>
          <w:rFonts w:ascii="Verdana" w:hAnsi="Verdana"/>
          <w:sz w:val="19"/>
          <w:szCs w:val="19"/>
        </w:rPr>
        <w:t>ультиязычность</w:t>
      </w:r>
      <w:proofErr w:type="spellEnd"/>
      <w:r w:rsidRPr="00402DED">
        <w:rPr>
          <w:rFonts w:ascii="Verdana" w:hAnsi="Verdana"/>
          <w:sz w:val="19"/>
          <w:szCs w:val="19"/>
        </w:rPr>
        <w:t xml:space="preserve"> и </w:t>
      </w:r>
      <w:proofErr w:type="spellStart"/>
      <w:r w:rsidRPr="00402DED">
        <w:rPr>
          <w:rFonts w:ascii="Verdana" w:hAnsi="Verdana"/>
          <w:sz w:val="19"/>
          <w:szCs w:val="19"/>
        </w:rPr>
        <w:t>мультикультурность</w:t>
      </w:r>
      <w:proofErr w:type="spellEnd"/>
      <w:r w:rsidRPr="00402DED">
        <w:rPr>
          <w:rFonts w:ascii="Verdana" w:hAnsi="Verdana"/>
          <w:sz w:val="19"/>
          <w:szCs w:val="19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</w:t>
      </w:r>
      <w:r>
        <w:rPr>
          <w:rFonts w:ascii="Verdana" w:hAnsi="Verdana"/>
          <w:sz w:val="19"/>
          <w:szCs w:val="19"/>
        </w:rPr>
        <w:t>;</w:t>
      </w:r>
    </w:p>
    <w:p w:rsidR="00402DED" w:rsidRPr="00402DED" w:rsidRDefault="00402DED" w:rsidP="00402DED">
      <w:pPr>
        <w:pStyle w:val="a3"/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>мение работать с коллективами, группами и отдельными людьми</w:t>
      </w:r>
      <w:r>
        <w:rPr>
          <w:rFonts w:ascii="Verdana" w:hAnsi="Verdana"/>
          <w:sz w:val="19"/>
          <w:szCs w:val="19"/>
        </w:rPr>
        <w:t>;</w:t>
      </w:r>
    </w:p>
    <w:p w:rsidR="00402DED" w:rsidRDefault="00402DED" w:rsidP="00402DED">
      <w:pPr>
        <w:pStyle w:val="a3"/>
        <w:numPr>
          <w:ilvl w:val="0"/>
          <w:numId w:val="2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</w:t>
      </w:r>
      <w:r w:rsidRPr="00402DED">
        <w:rPr>
          <w:rFonts w:ascii="Verdana" w:hAnsi="Verdana"/>
          <w:sz w:val="19"/>
          <w:szCs w:val="19"/>
        </w:rPr>
        <w:t>пособность к художественному творчеству, наличие развитого эстетического вкуса.</w:t>
      </w:r>
    </w:p>
    <w:p w:rsidR="00402DED" w:rsidRDefault="00402DED" w:rsidP="00402DED">
      <w:pPr>
        <w:rPr>
          <w:rFonts w:ascii="Verdana" w:hAnsi="Verdana"/>
          <w:sz w:val="19"/>
          <w:szCs w:val="19"/>
        </w:rPr>
      </w:pPr>
    </w:p>
    <w:p w:rsidR="00402DED" w:rsidRPr="00402DED" w:rsidRDefault="00402DED" w:rsidP="00402DED">
      <w:pPr>
        <w:rPr>
          <w:rFonts w:ascii="Verdana" w:hAnsi="Verdana"/>
          <w:b/>
          <w:color w:val="0070C0"/>
          <w:sz w:val="40"/>
          <w:szCs w:val="40"/>
        </w:rPr>
      </w:pPr>
      <w:r w:rsidRPr="00402DED">
        <w:rPr>
          <w:rFonts w:ascii="Verdana" w:hAnsi="Verdana"/>
          <w:b/>
          <w:color w:val="0070C0"/>
          <w:sz w:val="40"/>
          <w:szCs w:val="40"/>
        </w:rPr>
        <w:t>РАЗРАБОТЧИК ОБРАЗОВАТЕЛЬНЫХ ТРАЕКТОРИЙ</w:t>
      </w:r>
    </w:p>
    <w:p w:rsidR="00402DED" w:rsidRPr="00402DED" w:rsidRDefault="00402DED" w:rsidP="00402DED">
      <w:pPr>
        <w:rPr>
          <w:rFonts w:ascii="Verdana" w:hAnsi="Verdana"/>
          <w:b/>
          <w:sz w:val="19"/>
          <w:szCs w:val="19"/>
        </w:rPr>
      </w:pPr>
      <w:r w:rsidRPr="00402DED">
        <w:rPr>
          <w:rFonts w:ascii="Verdana" w:hAnsi="Verdana"/>
          <w:b/>
          <w:sz w:val="19"/>
          <w:szCs w:val="19"/>
        </w:rPr>
        <w:t>Профессия появится после 2020 г.</w:t>
      </w:r>
    </w:p>
    <w:p w:rsidR="00402DED" w:rsidRPr="006210DC" w:rsidRDefault="00402DED" w:rsidP="00402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02DED" w:rsidRPr="00402DED" w:rsidRDefault="00402DED" w:rsidP="00402DED">
      <w:pPr>
        <w:rPr>
          <w:rFonts w:ascii="Verdana" w:hAnsi="Verdana"/>
          <w:sz w:val="19"/>
          <w:szCs w:val="19"/>
        </w:rPr>
      </w:pPr>
      <w:r w:rsidRPr="00402DED">
        <w:rPr>
          <w:rFonts w:ascii="Verdana" w:hAnsi="Verdana"/>
          <w:sz w:val="19"/>
          <w:szCs w:val="19"/>
        </w:rPr>
        <w:t xml:space="preserve">Профессионал, создающий «маршрут» обучения новых специалистов из курсов, предлагаемых образовательными учреждениями, в том числе доступных онлайн, а также тренажеров, симуляторов, стажировок и др., на их основе разрабатывающий образовательный трек с учетом </w:t>
      </w:r>
      <w:proofErr w:type="spellStart"/>
      <w:r w:rsidRPr="00402DED">
        <w:rPr>
          <w:rFonts w:ascii="Verdana" w:hAnsi="Verdana"/>
          <w:sz w:val="19"/>
          <w:szCs w:val="19"/>
        </w:rPr>
        <w:t>психотипа</w:t>
      </w:r>
      <w:proofErr w:type="spellEnd"/>
      <w:r w:rsidRPr="00402DED">
        <w:rPr>
          <w:rFonts w:ascii="Verdana" w:hAnsi="Verdana"/>
          <w:sz w:val="19"/>
          <w:szCs w:val="19"/>
        </w:rPr>
        <w:t>, способностей и целей отдельного человека.</w:t>
      </w:r>
    </w:p>
    <w:p w:rsidR="00402DED" w:rsidRPr="00402DED" w:rsidRDefault="00402DED" w:rsidP="00402DE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402DE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402DED">
        <w:rPr>
          <w:rFonts w:ascii="Verdana" w:hAnsi="Verdana"/>
          <w:sz w:val="19"/>
          <w:szCs w:val="19"/>
        </w:rPr>
        <w:t xml:space="preserve"> </w:t>
      </w:r>
      <w:proofErr w:type="gramStart"/>
      <w:r w:rsidRPr="00402DE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402DED">
        <w:rPr>
          <w:rFonts w:ascii="Verdana" w:hAnsi="Verdana"/>
          <w:sz w:val="19"/>
          <w:szCs w:val="19"/>
        </w:rPr>
        <w:t xml:space="preserve"> системная инженерия).</w:t>
      </w:r>
      <w:proofErr w:type="gramEnd"/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402DE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отраслях).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>мение управлять проектами и процессами.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</w:t>
      </w:r>
      <w:r w:rsidRPr="00402DED">
        <w:rPr>
          <w:rFonts w:ascii="Verdana" w:hAnsi="Verdana"/>
          <w:sz w:val="19"/>
          <w:szCs w:val="19"/>
        </w:rPr>
        <w:t>рограммирование ИТ</w:t>
      </w:r>
      <w:r>
        <w:rPr>
          <w:rFonts w:ascii="Verdana" w:hAnsi="Verdana"/>
          <w:sz w:val="19"/>
          <w:szCs w:val="19"/>
        </w:rPr>
        <w:t>-</w:t>
      </w:r>
      <w:r w:rsidRPr="00402DED">
        <w:rPr>
          <w:rFonts w:ascii="Verdana" w:hAnsi="Verdana"/>
          <w:sz w:val="19"/>
          <w:szCs w:val="19"/>
        </w:rPr>
        <w:t xml:space="preserve">решений / </w:t>
      </w: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 xml:space="preserve">правление сложными автоматизированными комплексами / </w:t>
      </w:r>
      <w:r>
        <w:rPr>
          <w:rFonts w:ascii="Verdana" w:hAnsi="Verdana"/>
          <w:sz w:val="19"/>
          <w:szCs w:val="19"/>
        </w:rPr>
        <w:t>р</w:t>
      </w:r>
      <w:r w:rsidRPr="00402DED">
        <w:rPr>
          <w:rFonts w:ascii="Verdana" w:hAnsi="Verdana"/>
          <w:sz w:val="19"/>
          <w:szCs w:val="19"/>
        </w:rPr>
        <w:t>абота с искусственным интеллектом.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Pr="00402DED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Pr="00402DED">
        <w:rPr>
          <w:rFonts w:ascii="Verdana" w:hAnsi="Verdana"/>
          <w:sz w:val="19"/>
          <w:szCs w:val="19"/>
        </w:rPr>
        <w:t>, умение работать с запросами потребителя.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02DED">
        <w:rPr>
          <w:rFonts w:ascii="Verdana" w:hAnsi="Verdana"/>
          <w:sz w:val="19"/>
          <w:szCs w:val="19"/>
        </w:rPr>
        <w:t>мение работать с коллективами, группами и отдельными людьми.</w:t>
      </w:r>
    </w:p>
    <w:p w:rsidR="00402DED" w:rsidRPr="00402DED" w:rsidRDefault="00402DED" w:rsidP="00402DED">
      <w:pPr>
        <w:pStyle w:val="a3"/>
        <w:numPr>
          <w:ilvl w:val="0"/>
          <w:numId w:val="3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</w:t>
      </w:r>
      <w:r w:rsidRPr="00402DED">
        <w:rPr>
          <w:rFonts w:ascii="Verdana" w:hAnsi="Verdana"/>
          <w:sz w:val="19"/>
          <w:szCs w:val="19"/>
        </w:rPr>
        <w:t>пособность к художественному творчеству, наличие развитого эстетического вкуса.</w:t>
      </w:r>
    </w:p>
    <w:p w:rsidR="00402DED" w:rsidRDefault="00402DED" w:rsidP="00402DED">
      <w:pPr>
        <w:rPr>
          <w:rFonts w:ascii="Verdana" w:hAnsi="Verdana"/>
          <w:sz w:val="19"/>
          <w:szCs w:val="19"/>
        </w:rPr>
      </w:pPr>
    </w:p>
    <w:p w:rsidR="00402DED" w:rsidRPr="00157BA7" w:rsidRDefault="00402DED" w:rsidP="00157BA7">
      <w:pPr>
        <w:rPr>
          <w:rFonts w:ascii="Verdana" w:hAnsi="Verdana"/>
          <w:b/>
          <w:color w:val="0070C0"/>
          <w:sz w:val="40"/>
          <w:szCs w:val="40"/>
        </w:rPr>
      </w:pPr>
      <w:r w:rsidRPr="00157BA7">
        <w:rPr>
          <w:rFonts w:ascii="Verdana" w:hAnsi="Verdana"/>
          <w:b/>
          <w:color w:val="0070C0"/>
          <w:sz w:val="40"/>
          <w:szCs w:val="40"/>
        </w:rPr>
        <w:t>ТРЕНЕР ПО МАЙНД-ФИТНЕСУ</w:t>
      </w:r>
    </w:p>
    <w:p w:rsidR="00402DED" w:rsidRPr="00157BA7" w:rsidRDefault="00402DED" w:rsidP="00157BA7">
      <w:pPr>
        <w:rPr>
          <w:rFonts w:ascii="Verdana" w:hAnsi="Verdana"/>
          <w:b/>
          <w:sz w:val="19"/>
          <w:szCs w:val="19"/>
        </w:rPr>
      </w:pPr>
      <w:r w:rsidRPr="00157BA7">
        <w:rPr>
          <w:rFonts w:ascii="Verdana" w:hAnsi="Verdana"/>
          <w:b/>
          <w:sz w:val="19"/>
          <w:szCs w:val="19"/>
        </w:rPr>
        <w:t>Профессия появится после 2020 г.</w:t>
      </w:r>
    </w:p>
    <w:p w:rsidR="00157BA7" w:rsidRPr="006210DC" w:rsidRDefault="00157BA7" w:rsidP="0015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157BA7" w:rsidRPr="00157BA7" w:rsidRDefault="00402DED" w:rsidP="00157BA7">
      <w:pPr>
        <w:rPr>
          <w:rFonts w:ascii="Verdana" w:hAnsi="Verdana"/>
          <w:sz w:val="19"/>
          <w:szCs w:val="19"/>
        </w:rPr>
      </w:pPr>
      <w:proofErr w:type="spellStart"/>
      <w:proofErr w:type="gramStart"/>
      <w:r w:rsidRPr="00157BA7">
        <w:rPr>
          <w:rFonts w:ascii="Verdana" w:hAnsi="Verdana"/>
          <w:sz w:val="19"/>
          <w:szCs w:val="19"/>
        </w:rPr>
        <w:t>C</w:t>
      </w:r>
      <w:proofErr w:type="gramEnd"/>
      <w:r w:rsidRPr="00157BA7">
        <w:rPr>
          <w:rFonts w:ascii="Verdana" w:hAnsi="Verdana"/>
          <w:sz w:val="19"/>
          <w:szCs w:val="19"/>
        </w:rPr>
        <w:t>пециалист</w:t>
      </w:r>
      <w:proofErr w:type="spellEnd"/>
      <w:r w:rsidRPr="00157BA7">
        <w:rPr>
          <w:rFonts w:ascii="Verdana" w:hAnsi="Verdana"/>
          <w:sz w:val="19"/>
          <w:szCs w:val="19"/>
        </w:rPr>
        <w:t xml:space="preserve">, который разрабатывает программы развития индивидуальных когнитивных навыков (например, память, концентрация внимания, скорость чтения, устный счет и др.) с помощью специальных программ и устройств с учетом особенностей </w:t>
      </w:r>
      <w:proofErr w:type="spellStart"/>
      <w:r w:rsidRPr="00157BA7">
        <w:rPr>
          <w:rFonts w:ascii="Verdana" w:hAnsi="Verdana"/>
          <w:sz w:val="19"/>
          <w:szCs w:val="19"/>
        </w:rPr>
        <w:t>психотипа</w:t>
      </w:r>
      <w:proofErr w:type="spellEnd"/>
      <w:r w:rsidRPr="00157BA7">
        <w:rPr>
          <w:rFonts w:ascii="Verdana" w:hAnsi="Verdana"/>
          <w:sz w:val="19"/>
          <w:szCs w:val="19"/>
        </w:rPr>
        <w:t xml:space="preserve"> и задач пользователя. Такие программы существуют уже сейчас – например, </w:t>
      </w:r>
      <w:proofErr w:type="spellStart"/>
      <w:r w:rsidRPr="00157BA7">
        <w:rPr>
          <w:rFonts w:ascii="Verdana" w:hAnsi="Verdana"/>
          <w:sz w:val="19"/>
          <w:szCs w:val="19"/>
        </w:rPr>
        <w:t>Mind</w:t>
      </w:r>
      <w:proofErr w:type="spellEnd"/>
      <w:r w:rsidRPr="00157BA7">
        <w:rPr>
          <w:rFonts w:ascii="Verdana" w:hAnsi="Verdana"/>
          <w:sz w:val="19"/>
          <w:szCs w:val="19"/>
        </w:rPr>
        <w:t xml:space="preserve"> </w:t>
      </w:r>
      <w:proofErr w:type="spellStart"/>
      <w:r w:rsidRPr="00157BA7">
        <w:rPr>
          <w:rFonts w:ascii="Verdana" w:hAnsi="Verdana"/>
          <w:sz w:val="19"/>
          <w:szCs w:val="19"/>
        </w:rPr>
        <w:t>Fitness</w:t>
      </w:r>
      <w:proofErr w:type="spellEnd"/>
      <w:r w:rsidRPr="00157BA7">
        <w:rPr>
          <w:rFonts w:ascii="Verdana" w:hAnsi="Verdana"/>
          <w:sz w:val="19"/>
          <w:szCs w:val="19"/>
        </w:rPr>
        <w:t xml:space="preserve"> </w:t>
      </w:r>
      <w:proofErr w:type="spellStart"/>
      <w:r w:rsidRPr="00157BA7">
        <w:rPr>
          <w:rFonts w:ascii="Verdana" w:hAnsi="Verdana"/>
          <w:sz w:val="19"/>
          <w:szCs w:val="19"/>
        </w:rPr>
        <w:t>Training</w:t>
      </w:r>
      <w:proofErr w:type="spellEnd"/>
      <w:r w:rsidRPr="00157BA7">
        <w:rPr>
          <w:rFonts w:ascii="Verdana" w:hAnsi="Verdana"/>
          <w:sz w:val="19"/>
          <w:szCs w:val="19"/>
        </w:rPr>
        <w:t xml:space="preserve"> </w:t>
      </w:r>
      <w:proofErr w:type="spellStart"/>
      <w:r w:rsidRPr="00157BA7">
        <w:rPr>
          <w:rFonts w:ascii="Verdana" w:hAnsi="Verdana"/>
          <w:sz w:val="19"/>
          <w:szCs w:val="19"/>
        </w:rPr>
        <w:t>Institute</w:t>
      </w:r>
      <w:proofErr w:type="spellEnd"/>
      <w:r w:rsidRPr="00157BA7">
        <w:rPr>
          <w:rFonts w:ascii="Verdana" w:hAnsi="Verdana"/>
          <w:sz w:val="19"/>
          <w:szCs w:val="19"/>
        </w:rPr>
        <w:t xml:space="preserve"> в Вирджинии предлагает всем желающим 7-дневный </w:t>
      </w:r>
      <w:proofErr w:type="spellStart"/>
      <w:r w:rsidRPr="00157BA7">
        <w:rPr>
          <w:rFonts w:ascii="Verdana" w:hAnsi="Verdana"/>
          <w:sz w:val="19"/>
          <w:szCs w:val="19"/>
        </w:rPr>
        <w:t>интенсив</w:t>
      </w:r>
      <w:proofErr w:type="spellEnd"/>
      <w:r w:rsidRPr="00157BA7">
        <w:rPr>
          <w:rFonts w:ascii="Verdana" w:hAnsi="Verdana"/>
          <w:sz w:val="19"/>
          <w:szCs w:val="19"/>
        </w:rPr>
        <w:t xml:space="preserve"> по развитию когнитивных навыков, а компания </w:t>
      </w:r>
      <w:proofErr w:type="spellStart"/>
      <w:r w:rsidRPr="00157BA7">
        <w:rPr>
          <w:rFonts w:ascii="Verdana" w:hAnsi="Verdana"/>
          <w:sz w:val="19"/>
          <w:szCs w:val="19"/>
        </w:rPr>
        <w:t>Lumosity</w:t>
      </w:r>
      <w:proofErr w:type="spellEnd"/>
      <w:r w:rsidRPr="00157BA7">
        <w:rPr>
          <w:rFonts w:ascii="Verdana" w:hAnsi="Verdana"/>
          <w:sz w:val="19"/>
          <w:szCs w:val="19"/>
        </w:rPr>
        <w:t xml:space="preserve"> разработала более 40 онлайн-игр для развития когнитивных навыков.</w:t>
      </w:r>
    </w:p>
    <w:p w:rsidR="00157BA7" w:rsidRPr="00402DED" w:rsidRDefault="00157BA7" w:rsidP="00157BA7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402DED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157BA7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157BA7">
        <w:rPr>
          <w:rFonts w:ascii="Verdana" w:hAnsi="Verdana"/>
          <w:sz w:val="19"/>
          <w:szCs w:val="19"/>
        </w:rPr>
        <w:t xml:space="preserve"> </w:t>
      </w:r>
      <w:proofErr w:type="gramStart"/>
      <w:r w:rsidRPr="00157BA7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157BA7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157BA7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157BA7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</w:t>
      </w:r>
      <w:r w:rsidRPr="00157BA7">
        <w:rPr>
          <w:rFonts w:ascii="Verdana" w:hAnsi="Verdana"/>
          <w:sz w:val="19"/>
          <w:szCs w:val="19"/>
        </w:rPr>
        <w:t>рограммирование ИТ</w:t>
      </w:r>
      <w:r>
        <w:rPr>
          <w:rFonts w:ascii="Verdana" w:hAnsi="Verdana"/>
          <w:sz w:val="19"/>
          <w:szCs w:val="19"/>
        </w:rPr>
        <w:t>-</w:t>
      </w:r>
      <w:r w:rsidRPr="00157BA7">
        <w:rPr>
          <w:rFonts w:ascii="Verdana" w:hAnsi="Verdana"/>
          <w:sz w:val="19"/>
          <w:szCs w:val="19"/>
        </w:rPr>
        <w:t xml:space="preserve">решений / </w:t>
      </w: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 xml:space="preserve">правление сложными автоматизированными комплексами / </w:t>
      </w:r>
      <w:r>
        <w:rPr>
          <w:rFonts w:ascii="Verdana" w:hAnsi="Verdana"/>
          <w:sz w:val="19"/>
          <w:szCs w:val="19"/>
        </w:rPr>
        <w:t>р</w:t>
      </w:r>
      <w:r w:rsidRPr="00157BA7">
        <w:rPr>
          <w:rFonts w:ascii="Verdana" w:hAnsi="Verdana"/>
          <w:sz w:val="19"/>
          <w:szCs w:val="19"/>
        </w:rPr>
        <w:t>абота с искусственным интеллектом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Pr="00157BA7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Pr="00157BA7">
        <w:rPr>
          <w:rFonts w:ascii="Verdana" w:hAnsi="Verdana"/>
          <w:sz w:val="19"/>
          <w:szCs w:val="19"/>
        </w:rPr>
        <w:t>, умение работать с запросами потребителя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4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работать с коллективами, группами и отдельными людьми.</w:t>
      </w:r>
    </w:p>
    <w:p w:rsidR="00157BA7" w:rsidRDefault="00157BA7" w:rsidP="00157BA7">
      <w:pPr>
        <w:rPr>
          <w:rFonts w:ascii="Verdana" w:hAnsi="Verdana"/>
          <w:sz w:val="19"/>
          <w:szCs w:val="19"/>
        </w:rPr>
      </w:pPr>
    </w:p>
    <w:p w:rsidR="00157BA7" w:rsidRPr="00157BA7" w:rsidRDefault="00157BA7" w:rsidP="00157BA7">
      <w:pPr>
        <w:rPr>
          <w:rFonts w:ascii="Verdana" w:hAnsi="Verdana"/>
          <w:b/>
          <w:color w:val="0070C0"/>
          <w:sz w:val="40"/>
          <w:szCs w:val="40"/>
        </w:rPr>
      </w:pPr>
      <w:r w:rsidRPr="00157BA7">
        <w:rPr>
          <w:rFonts w:ascii="Verdana" w:hAnsi="Verdana"/>
          <w:b/>
          <w:color w:val="0070C0"/>
          <w:sz w:val="40"/>
          <w:szCs w:val="40"/>
        </w:rPr>
        <w:t>ЭКОПРОПОВЕДНИК</w:t>
      </w:r>
    </w:p>
    <w:p w:rsidR="00157BA7" w:rsidRPr="00157BA7" w:rsidRDefault="00157BA7" w:rsidP="00157BA7">
      <w:pPr>
        <w:rPr>
          <w:rFonts w:ascii="Verdana" w:hAnsi="Verdana"/>
          <w:b/>
          <w:sz w:val="19"/>
          <w:szCs w:val="19"/>
        </w:rPr>
      </w:pPr>
      <w:r w:rsidRPr="00157BA7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157BA7" w:rsidRPr="006210DC" w:rsidRDefault="00157BA7" w:rsidP="0015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157BA7" w:rsidRPr="00157BA7" w:rsidRDefault="00157BA7" w:rsidP="00157BA7">
      <w:pPr>
        <w:rPr>
          <w:rFonts w:ascii="Verdana" w:hAnsi="Verdana"/>
          <w:sz w:val="19"/>
          <w:szCs w:val="19"/>
        </w:rPr>
      </w:pPr>
      <w:r w:rsidRPr="00157BA7">
        <w:rPr>
          <w:rFonts w:ascii="Verdana" w:hAnsi="Verdana"/>
          <w:sz w:val="19"/>
          <w:szCs w:val="19"/>
        </w:rPr>
        <w:t xml:space="preserve">Специалист, который разрабатывает и проводит образовательные и просветительские программы для детей и взрослых по образу жизни, связанному со снижением нагрузки на окружающую среду (отказ от избыточного потребления, раздельный сбор мусора, экологически-осознанный образ жизни и др.), а также программы для производственных предприятий по более </w:t>
      </w:r>
      <w:proofErr w:type="spellStart"/>
      <w:r w:rsidRPr="00157BA7">
        <w:rPr>
          <w:rFonts w:ascii="Verdana" w:hAnsi="Verdana"/>
          <w:sz w:val="19"/>
          <w:szCs w:val="19"/>
        </w:rPr>
        <w:t>экологичным</w:t>
      </w:r>
      <w:proofErr w:type="spellEnd"/>
      <w:r w:rsidRPr="00157BA7">
        <w:rPr>
          <w:rFonts w:ascii="Verdana" w:hAnsi="Verdana"/>
          <w:sz w:val="19"/>
          <w:szCs w:val="19"/>
        </w:rPr>
        <w:t xml:space="preserve"> практикам производства.</w:t>
      </w:r>
    </w:p>
    <w:p w:rsidR="00157BA7" w:rsidRPr="00402DED" w:rsidRDefault="00157BA7" w:rsidP="00157BA7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157BA7" w:rsidRPr="00157BA7" w:rsidRDefault="00157BA7" w:rsidP="00157BA7">
      <w:pPr>
        <w:pStyle w:val="a3"/>
        <w:numPr>
          <w:ilvl w:val="0"/>
          <w:numId w:val="5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157BA7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157BA7">
        <w:rPr>
          <w:rFonts w:ascii="Verdana" w:hAnsi="Verdana"/>
          <w:sz w:val="19"/>
          <w:szCs w:val="19"/>
        </w:rPr>
        <w:t xml:space="preserve"> </w:t>
      </w:r>
      <w:proofErr w:type="gramStart"/>
      <w:r w:rsidRPr="00157BA7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157BA7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157BA7" w:rsidRPr="00157BA7" w:rsidRDefault="00157BA7" w:rsidP="00157BA7">
      <w:pPr>
        <w:pStyle w:val="a3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157BA7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работать с коллективами, группами и отдельными людьми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5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э</w:t>
      </w:r>
      <w:r w:rsidRPr="00157BA7">
        <w:rPr>
          <w:rFonts w:ascii="Verdana" w:hAnsi="Verdana"/>
          <w:sz w:val="19"/>
          <w:szCs w:val="19"/>
        </w:rPr>
        <w:t>кологическое мышление</w:t>
      </w:r>
      <w:r>
        <w:rPr>
          <w:rFonts w:ascii="Verdana" w:hAnsi="Verdana"/>
          <w:sz w:val="19"/>
          <w:szCs w:val="19"/>
        </w:rPr>
        <w:t>.</w:t>
      </w:r>
    </w:p>
    <w:p w:rsidR="00157BA7" w:rsidRDefault="00157BA7" w:rsidP="00157BA7">
      <w:pPr>
        <w:rPr>
          <w:rFonts w:ascii="Verdana" w:hAnsi="Verdana"/>
          <w:sz w:val="19"/>
          <w:szCs w:val="19"/>
        </w:rPr>
      </w:pPr>
    </w:p>
    <w:p w:rsidR="00157BA7" w:rsidRPr="00157BA7" w:rsidRDefault="00157BA7" w:rsidP="00157BA7">
      <w:pPr>
        <w:rPr>
          <w:rFonts w:ascii="Verdana" w:hAnsi="Verdana"/>
          <w:b/>
          <w:color w:val="0070C0"/>
          <w:sz w:val="40"/>
          <w:szCs w:val="40"/>
        </w:rPr>
      </w:pPr>
      <w:r w:rsidRPr="00157BA7">
        <w:rPr>
          <w:rFonts w:ascii="Verdana" w:hAnsi="Verdana"/>
          <w:b/>
          <w:color w:val="0070C0"/>
          <w:sz w:val="40"/>
          <w:szCs w:val="40"/>
        </w:rPr>
        <w:t>ОРГАНИЗАТОР ПРОЕКТНОГО ОБУЧЕНИЯ</w:t>
      </w:r>
    </w:p>
    <w:p w:rsidR="00157BA7" w:rsidRPr="00157BA7" w:rsidRDefault="00157BA7" w:rsidP="00157BA7">
      <w:pPr>
        <w:rPr>
          <w:rFonts w:ascii="Verdana" w:hAnsi="Verdana"/>
          <w:b/>
          <w:sz w:val="19"/>
          <w:szCs w:val="19"/>
        </w:rPr>
      </w:pPr>
      <w:r w:rsidRPr="00157BA7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157BA7" w:rsidRPr="006210DC" w:rsidRDefault="00157BA7" w:rsidP="00157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157BA7" w:rsidRPr="00157BA7" w:rsidRDefault="00157BA7" w:rsidP="00157BA7">
      <w:pPr>
        <w:rPr>
          <w:rFonts w:ascii="Verdana" w:hAnsi="Verdana"/>
          <w:sz w:val="19"/>
          <w:szCs w:val="19"/>
        </w:rPr>
      </w:pPr>
      <w:r w:rsidRPr="00157BA7">
        <w:rPr>
          <w:rFonts w:ascii="Verdana" w:hAnsi="Verdana"/>
          <w:sz w:val="19"/>
          <w:szCs w:val="19"/>
        </w:rPr>
        <w:t>Специалист по формированию и организации образовательных программ, в центре которых стоит подготовка и реализация проектов из реального сектора экономики или социальной сферы, а изучение теоретического материала является</w:t>
      </w:r>
      <w:r>
        <w:rPr>
          <w:rFonts w:ascii="Verdana" w:hAnsi="Verdana"/>
          <w:sz w:val="19"/>
          <w:szCs w:val="19"/>
        </w:rPr>
        <w:t xml:space="preserve"> </w:t>
      </w:r>
      <w:r w:rsidRPr="00157BA7">
        <w:rPr>
          <w:rFonts w:ascii="Verdana" w:hAnsi="Verdana"/>
          <w:sz w:val="19"/>
          <w:szCs w:val="19"/>
        </w:rPr>
        <w:t>необходимой поддерживающей деятельностью.</w:t>
      </w:r>
    </w:p>
    <w:p w:rsidR="00157BA7" w:rsidRPr="00402DED" w:rsidRDefault="00157BA7" w:rsidP="00157BA7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157BA7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157BA7">
        <w:rPr>
          <w:rFonts w:ascii="Verdana" w:hAnsi="Verdana"/>
          <w:sz w:val="19"/>
          <w:szCs w:val="19"/>
        </w:rPr>
        <w:t xml:space="preserve"> </w:t>
      </w:r>
      <w:proofErr w:type="gramStart"/>
      <w:r w:rsidRPr="00157BA7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157BA7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157BA7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Pr="00157BA7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Pr="00157BA7">
        <w:rPr>
          <w:rFonts w:ascii="Verdana" w:hAnsi="Verdana"/>
          <w:sz w:val="19"/>
          <w:szCs w:val="19"/>
        </w:rPr>
        <w:t>, умение работать с запросами потребителя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157BA7">
        <w:rPr>
          <w:rFonts w:ascii="Verdana" w:hAnsi="Verdana"/>
          <w:sz w:val="19"/>
          <w:szCs w:val="19"/>
        </w:rPr>
        <w:t>мение работать с коллективами, группами и отдельными людьми</w:t>
      </w:r>
      <w:r>
        <w:rPr>
          <w:rFonts w:ascii="Verdana" w:hAnsi="Verdana"/>
          <w:sz w:val="19"/>
          <w:szCs w:val="19"/>
        </w:rPr>
        <w:t>;</w:t>
      </w:r>
    </w:p>
    <w:p w:rsidR="00157BA7" w:rsidRPr="00157BA7" w:rsidRDefault="00157BA7" w:rsidP="00157BA7">
      <w:pPr>
        <w:pStyle w:val="a3"/>
        <w:numPr>
          <w:ilvl w:val="0"/>
          <w:numId w:val="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</w:t>
      </w:r>
      <w:r w:rsidRPr="00157BA7">
        <w:rPr>
          <w:rFonts w:ascii="Verdana" w:hAnsi="Verdana"/>
          <w:sz w:val="19"/>
          <w:szCs w:val="19"/>
        </w:rPr>
        <w:t>пособность к художественному творчеству, наличие развитого эстетического вкуса.</w:t>
      </w:r>
    </w:p>
    <w:p w:rsidR="00157BA7" w:rsidRDefault="00157BA7" w:rsidP="00157BA7">
      <w:pPr>
        <w:rPr>
          <w:rFonts w:ascii="Verdana" w:hAnsi="Verdana"/>
          <w:sz w:val="19"/>
          <w:szCs w:val="19"/>
        </w:rPr>
      </w:pPr>
    </w:p>
    <w:p w:rsidR="00C84E7D" w:rsidRPr="00C84E7D" w:rsidRDefault="00C84E7D" w:rsidP="00C84E7D">
      <w:pPr>
        <w:rPr>
          <w:rFonts w:ascii="Verdana" w:hAnsi="Verdana"/>
          <w:b/>
          <w:color w:val="0070C0"/>
          <w:sz w:val="40"/>
          <w:szCs w:val="40"/>
        </w:rPr>
      </w:pPr>
      <w:r w:rsidRPr="00C84E7D">
        <w:rPr>
          <w:rFonts w:ascii="Verdana" w:hAnsi="Verdana"/>
          <w:b/>
          <w:color w:val="0070C0"/>
          <w:sz w:val="40"/>
          <w:szCs w:val="40"/>
        </w:rPr>
        <w:t>ТЬЮТОР</w:t>
      </w:r>
    </w:p>
    <w:p w:rsidR="00C84E7D" w:rsidRPr="00C84E7D" w:rsidRDefault="00C84E7D" w:rsidP="00C84E7D">
      <w:pPr>
        <w:rPr>
          <w:rFonts w:ascii="Verdana" w:hAnsi="Verdana"/>
          <w:b/>
          <w:sz w:val="19"/>
          <w:szCs w:val="19"/>
        </w:rPr>
      </w:pPr>
      <w:r w:rsidRPr="00C84E7D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C84E7D" w:rsidRPr="006210DC" w:rsidRDefault="00C84E7D" w:rsidP="00C84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C84E7D" w:rsidRPr="00C84E7D" w:rsidRDefault="00C84E7D" w:rsidP="00C84E7D">
      <w:pPr>
        <w:rPr>
          <w:rFonts w:ascii="Verdana" w:hAnsi="Verdana"/>
          <w:sz w:val="19"/>
          <w:szCs w:val="19"/>
        </w:rPr>
      </w:pPr>
      <w:r w:rsidRPr="00C84E7D">
        <w:rPr>
          <w:rFonts w:ascii="Verdana" w:hAnsi="Verdana"/>
          <w:sz w:val="19"/>
          <w:szCs w:val="19"/>
        </w:rPr>
        <w:t>Педагог, сопровождающий индивидуальное развитие учащихся в рамках дисциплин, формирующих образовательную программу, прорабатывающий индивидуальные задания, рекомендующий траекторию карьерного развития.</w:t>
      </w:r>
    </w:p>
    <w:p w:rsidR="00C84E7D" w:rsidRPr="00402DED" w:rsidRDefault="00C84E7D" w:rsidP="00C84E7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157BA7" w:rsidRPr="00C84E7D" w:rsidRDefault="00C84E7D" w:rsidP="00C84E7D">
      <w:pPr>
        <w:pStyle w:val="a3"/>
        <w:numPr>
          <w:ilvl w:val="0"/>
          <w:numId w:val="7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C84E7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C84E7D">
        <w:rPr>
          <w:rFonts w:ascii="Verdana" w:hAnsi="Verdana"/>
          <w:sz w:val="19"/>
          <w:szCs w:val="19"/>
        </w:rPr>
        <w:t xml:space="preserve"> </w:t>
      </w:r>
      <w:proofErr w:type="gramStart"/>
      <w:r w:rsidRPr="00C84E7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C84E7D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C84E7D" w:rsidRPr="00C84E7D" w:rsidRDefault="00C84E7D" w:rsidP="00C84E7D">
      <w:pPr>
        <w:pStyle w:val="a3"/>
        <w:numPr>
          <w:ilvl w:val="0"/>
          <w:numId w:val="7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C84E7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7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C84E7D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7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Pr="00C84E7D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Pr="00C84E7D">
        <w:rPr>
          <w:rFonts w:ascii="Verdana" w:hAnsi="Verdana"/>
          <w:sz w:val="19"/>
          <w:szCs w:val="19"/>
        </w:rPr>
        <w:t>, умение работать с запросами потребителя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7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C84E7D">
        <w:rPr>
          <w:rFonts w:ascii="Verdana" w:hAnsi="Verdana"/>
          <w:sz w:val="19"/>
          <w:szCs w:val="19"/>
        </w:rPr>
        <w:t>мение работать с коллективами, группами и отдельными людьми.</w:t>
      </w:r>
    </w:p>
    <w:p w:rsidR="00C84E7D" w:rsidRDefault="00C84E7D" w:rsidP="00C84E7D">
      <w:pPr>
        <w:rPr>
          <w:rFonts w:ascii="Verdana" w:hAnsi="Verdana"/>
          <w:sz w:val="19"/>
          <w:szCs w:val="19"/>
        </w:rPr>
      </w:pPr>
    </w:p>
    <w:p w:rsidR="00C84E7D" w:rsidRPr="00C84E7D" w:rsidRDefault="00C84E7D" w:rsidP="00C84E7D">
      <w:pPr>
        <w:rPr>
          <w:rFonts w:ascii="Verdana" w:hAnsi="Verdana"/>
          <w:b/>
          <w:color w:val="0070C0"/>
          <w:sz w:val="40"/>
          <w:szCs w:val="40"/>
        </w:rPr>
      </w:pPr>
      <w:r w:rsidRPr="00C84E7D">
        <w:rPr>
          <w:rFonts w:ascii="Verdana" w:hAnsi="Verdana"/>
          <w:b/>
          <w:color w:val="0070C0"/>
          <w:sz w:val="40"/>
          <w:szCs w:val="40"/>
        </w:rPr>
        <w:t>ИГРОМАСТЕР</w:t>
      </w:r>
    </w:p>
    <w:p w:rsidR="00C84E7D" w:rsidRPr="00C84E7D" w:rsidRDefault="00C84E7D" w:rsidP="00C84E7D">
      <w:pPr>
        <w:rPr>
          <w:rFonts w:ascii="Verdana" w:hAnsi="Verdana"/>
          <w:b/>
          <w:sz w:val="19"/>
          <w:szCs w:val="19"/>
        </w:rPr>
      </w:pPr>
      <w:r w:rsidRPr="00C84E7D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C84E7D" w:rsidRPr="006210DC" w:rsidRDefault="00C84E7D" w:rsidP="00C84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C84E7D" w:rsidRPr="00C84E7D" w:rsidRDefault="00C84E7D" w:rsidP="00C84E7D">
      <w:pPr>
        <w:rPr>
          <w:rFonts w:ascii="Verdana" w:hAnsi="Verdana"/>
          <w:sz w:val="19"/>
          <w:szCs w:val="19"/>
        </w:rPr>
      </w:pPr>
      <w:r w:rsidRPr="00C84E7D">
        <w:rPr>
          <w:rFonts w:ascii="Verdana" w:hAnsi="Verdana"/>
          <w:sz w:val="19"/>
          <w:szCs w:val="19"/>
        </w:rPr>
        <w:t>Специалист по разработке и организации обучающих игр (деловых, исторических, фантастических и пр.), сопровождению игр с использование</w:t>
      </w:r>
      <w:r>
        <w:rPr>
          <w:rFonts w:ascii="Verdana" w:hAnsi="Verdana"/>
          <w:sz w:val="19"/>
          <w:szCs w:val="19"/>
        </w:rPr>
        <w:t>м</w:t>
      </w:r>
      <w:r w:rsidRPr="00C84E7D">
        <w:rPr>
          <w:rFonts w:ascii="Verdana" w:hAnsi="Verdana"/>
          <w:sz w:val="19"/>
          <w:szCs w:val="19"/>
        </w:rPr>
        <w:t xml:space="preserve"> симуляторов. Образовательный потенциал игр исследовался в развитых странах с начала нулевых (в 2001 году MIT и </w:t>
      </w:r>
      <w:proofErr w:type="spellStart"/>
      <w:r w:rsidRPr="00C84E7D">
        <w:rPr>
          <w:rFonts w:ascii="Verdana" w:hAnsi="Verdana"/>
          <w:sz w:val="19"/>
          <w:szCs w:val="19"/>
        </w:rPr>
        <w:t>Microsoft</w:t>
      </w:r>
      <w:proofErr w:type="spellEnd"/>
      <w:r w:rsidRPr="00C84E7D">
        <w:rPr>
          <w:rFonts w:ascii="Verdana" w:hAnsi="Verdana"/>
          <w:sz w:val="19"/>
          <w:szCs w:val="19"/>
        </w:rPr>
        <w:t xml:space="preserve"> запустили совместный проект </w:t>
      </w:r>
      <w:proofErr w:type="spellStart"/>
      <w:r w:rsidRPr="00C84E7D">
        <w:rPr>
          <w:rFonts w:ascii="Verdana" w:hAnsi="Verdana"/>
          <w:sz w:val="19"/>
          <w:szCs w:val="19"/>
        </w:rPr>
        <w:t>Games-to-Teach</w:t>
      </w:r>
      <w:proofErr w:type="spellEnd"/>
      <w:r w:rsidRPr="00C84E7D">
        <w:rPr>
          <w:rFonts w:ascii="Verdana" w:hAnsi="Verdana"/>
          <w:sz w:val="19"/>
          <w:szCs w:val="19"/>
        </w:rPr>
        <w:t xml:space="preserve">), а в последние годы </w:t>
      </w:r>
      <w:proofErr w:type="spellStart"/>
      <w:r w:rsidRPr="00C84E7D">
        <w:rPr>
          <w:rFonts w:ascii="Verdana" w:hAnsi="Verdana"/>
          <w:sz w:val="19"/>
          <w:szCs w:val="19"/>
        </w:rPr>
        <w:t>геймификация</w:t>
      </w:r>
      <w:proofErr w:type="spellEnd"/>
      <w:r w:rsidRPr="00C84E7D">
        <w:rPr>
          <w:rFonts w:ascii="Verdana" w:hAnsi="Verdana"/>
          <w:sz w:val="19"/>
          <w:szCs w:val="19"/>
        </w:rPr>
        <w:t xml:space="preserve"> (применение игровых механик в неигровых процессах) стала заметным трендом. В 2013 году на образовательном портале </w:t>
      </w:r>
      <w:proofErr w:type="spellStart"/>
      <w:r w:rsidRPr="00C84E7D">
        <w:rPr>
          <w:rFonts w:ascii="Verdana" w:hAnsi="Verdana"/>
          <w:sz w:val="19"/>
          <w:szCs w:val="19"/>
        </w:rPr>
        <w:t>Coursera</w:t>
      </w:r>
      <w:proofErr w:type="spellEnd"/>
      <w:r w:rsidRPr="00C84E7D">
        <w:rPr>
          <w:rFonts w:ascii="Verdana" w:hAnsi="Verdana"/>
          <w:sz w:val="19"/>
          <w:szCs w:val="19"/>
        </w:rPr>
        <w:t xml:space="preserve"> появился курс «Компьютерные игры и обучение», а Нью-Йоркский университет даже предлагает магистерскую программу для </w:t>
      </w:r>
      <w:proofErr w:type="spellStart"/>
      <w:r w:rsidRPr="00C84E7D">
        <w:rPr>
          <w:rFonts w:ascii="Verdana" w:hAnsi="Verdana"/>
          <w:sz w:val="19"/>
          <w:szCs w:val="19"/>
        </w:rPr>
        <w:t>игромастеров</w:t>
      </w:r>
      <w:proofErr w:type="spellEnd"/>
      <w:r w:rsidRPr="00C84E7D">
        <w:rPr>
          <w:rFonts w:ascii="Verdana" w:hAnsi="Verdana"/>
          <w:sz w:val="19"/>
          <w:szCs w:val="19"/>
        </w:rPr>
        <w:t>. В России направление обучающих игр поддерживается Всероссийской ассоциацией по играм в образовании.</w:t>
      </w:r>
    </w:p>
    <w:p w:rsidR="00C84E7D" w:rsidRPr="00402DED" w:rsidRDefault="00C84E7D" w:rsidP="00C84E7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C84E7D" w:rsidRPr="00C84E7D" w:rsidRDefault="00C84E7D" w:rsidP="00C84E7D">
      <w:pPr>
        <w:pStyle w:val="a3"/>
        <w:numPr>
          <w:ilvl w:val="0"/>
          <w:numId w:val="8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C84E7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C84E7D">
        <w:rPr>
          <w:rFonts w:ascii="Verdana" w:hAnsi="Verdana"/>
          <w:sz w:val="19"/>
          <w:szCs w:val="19"/>
        </w:rPr>
        <w:t xml:space="preserve"> </w:t>
      </w:r>
      <w:proofErr w:type="gramStart"/>
      <w:r w:rsidRPr="00C84E7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C84E7D">
        <w:rPr>
          <w:rFonts w:ascii="Verdana" w:hAnsi="Verdana"/>
          <w:sz w:val="19"/>
          <w:szCs w:val="19"/>
        </w:rPr>
        <w:t xml:space="preserve"> системная инженерия).</w:t>
      </w:r>
      <w:proofErr w:type="gramEnd"/>
    </w:p>
    <w:p w:rsidR="00C84E7D" w:rsidRPr="00C84E7D" w:rsidRDefault="00C84E7D" w:rsidP="00C84E7D">
      <w:pPr>
        <w:pStyle w:val="a3"/>
        <w:numPr>
          <w:ilvl w:val="0"/>
          <w:numId w:val="8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C84E7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8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м</w:t>
      </w:r>
      <w:r w:rsidRPr="00C84E7D">
        <w:rPr>
          <w:rFonts w:ascii="Verdana" w:hAnsi="Verdana"/>
          <w:sz w:val="19"/>
          <w:szCs w:val="19"/>
        </w:rPr>
        <w:t>ультиязычность</w:t>
      </w:r>
      <w:proofErr w:type="spellEnd"/>
      <w:r w:rsidRPr="00C84E7D">
        <w:rPr>
          <w:rFonts w:ascii="Verdana" w:hAnsi="Verdana"/>
          <w:sz w:val="19"/>
          <w:szCs w:val="19"/>
        </w:rPr>
        <w:t xml:space="preserve"> и </w:t>
      </w:r>
      <w:proofErr w:type="spellStart"/>
      <w:r w:rsidRPr="00C84E7D">
        <w:rPr>
          <w:rFonts w:ascii="Verdana" w:hAnsi="Verdana"/>
          <w:sz w:val="19"/>
          <w:szCs w:val="19"/>
        </w:rPr>
        <w:t>мультикультурность</w:t>
      </w:r>
      <w:proofErr w:type="spellEnd"/>
      <w:r w:rsidRPr="00C84E7D">
        <w:rPr>
          <w:rFonts w:ascii="Verdana" w:hAnsi="Verdana"/>
          <w:sz w:val="19"/>
          <w:szCs w:val="19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8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C84E7D">
        <w:rPr>
          <w:rFonts w:ascii="Verdana" w:hAnsi="Verdana"/>
          <w:sz w:val="19"/>
          <w:szCs w:val="19"/>
        </w:rPr>
        <w:t>мение работать с коллективами, группами и отдельными людьми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8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</w:t>
      </w:r>
      <w:r w:rsidRPr="00C84E7D">
        <w:rPr>
          <w:rFonts w:ascii="Verdana" w:hAnsi="Verdana"/>
          <w:sz w:val="19"/>
          <w:szCs w:val="19"/>
        </w:rPr>
        <w:t>пособность к художественному творчеству, наличие развитого эстетического вкуса.</w:t>
      </w:r>
    </w:p>
    <w:p w:rsidR="00C84E7D" w:rsidRDefault="00C84E7D" w:rsidP="00C84E7D">
      <w:pPr>
        <w:rPr>
          <w:rFonts w:ascii="Verdana" w:hAnsi="Verdana"/>
          <w:sz w:val="19"/>
          <w:szCs w:val="19"/>
        </w:rPr>
      </w:pPr>
    </w:p>
    <w:p w:rsidR="00C84E7D" w:rsidRPr="00C84E7D" w:rsidRDefault="00C84E7D" w:rsidP="00C84E7D">
      <w:pPr>
        <w:rPr>
          <w:rFonts w:ascii="Verdana" w:hAnsi="Verdana"/>
          <w:b/>
          <w:color w:val="0070C0"/>
          <w:sz w:val="40"/>
          <w:szCs w:val="40"/>
        </w:rPr>
      </w:pPr>
      <w:r w:rsidRPr="00C84E7D">
        <w:rPr>
          <w:rFonts w:ascii="Verdana" w:hAnsi="Verdana"/>
          <w:b/>
          <w:color w:val="0070C0"/>
          <w:sz w:val="40"/>
          <w:szCs w:val="40"/>
        </w:rPr>
        <w:t>МОДЕРАТОР</w:t>
      </w:r>
    </w:p>
    <w:p w:rsidR="00C84E7D" w:rsidRPr="00C84E7D" w:rsidRDefault="00C84E7D" w:rsidP="00C84E7D">
      <w:pPr>
        <w:rPr>
          <w:rFonts w:ascii="Verdana" w:hAnsi="Verdana"/>
          <w:b/>
          <w:sz w:val="19"/>
          <w:szCs w:val="19"/>
        </w:rPr>
      </w:pPr>
      <w:r w:rsidRPr="00C84E7D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C84E7D" w:rsidRPr="006210DC" w:rsidRDefault="00C84E7D" w:rsidP="00C84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C84E7D" w:rsidRPr="00C84E7D" w:rsidRDefault="00C84E7D" w:rsidP="00C84E7D">
      <w:pPr>
        <w:rPr>
          <w:rFonts w:ascii="Verdana" w:hAnsi="Verdana"/>
          <w:sz w:val="19"/>
          <w:szCs w:val="19"/>
        </w:rPr>
      </w:pPr>
      <w:r w:rsidRPr="00C84E7D">
        <w:rPr>
          <w:rFonts w:ascii="Verdana" w:hAnsi="Verdana"/>
          <w:sz w:val="19"/>
          <w:szCs w:val="19"/>
        </w:rPr>
        <w:t xml:space="preserve">Специалист по организации группового обсуждения проблемы или коллективной творческой работы с целью обеспечить усвоение учащимися нового материала в ходе практической деятельности. Набор навыков, востребованных в социологии, психологии и маркетинге, становится актуальным и в сфере образования. Например, американская компания </w:t>
      </w:r>
      <w:proofErr w:type="spellStart"/>
      <w:r w:rsidRPr="00C84E7D">
        <w:rPr>
          <w:rFonts w:ascii="Verdana" w:hAnsi="Verdana"/>
          <w:sz w:val="19"/>
          <w:szCs w:val="19"/>
        </w:rPr>
        <w:t>Corporate</w:t>
      </w:r>
      <w:proofErr w:type="spellEnd"/>
      <w:r w:rsidRPr="00C84E7D">
        <w:rPr>
          <w:rFonts w:ascii="Verdana" w:hAnsi="Verdana"/>
          <w:sz w:val="19"/>
          <w:szCs w:val="19"/>
        </w:rPr>
        <w:t xml:space="preserve"> </w:t>
      </w:r>
      <w:proofErr w:type="spellStart"/>
      <w:r w:rsidRPr="00C84E7D">
        <w:rPr>
          <w:rFonts w:ascii="Verdana" w:hAnsi="Verdana"/>
          <w:sz w:val="19"/>
          <w:szCs w:val="19"/>
        </w:rPr>
        <w:t>Education</w:t>
      </w:r>
      <w:proofErr w:type="spellEnd"/>
      <w:r w:rsidRPr="00C84E7D">
        <w:rPr>
          <w:rFonts w:ascii="Verdana" w:hAnsi="Verdana"/>
          <w:sz w:val="19"/>
          <w:szCs w:val="19"/>
        </w:rPr>
        <w:t xml:space="preserve"> </w:t>
      </w:r>
      <w:proofErr w:type="spellStart"/>
      <w:r w:rsidRPr="00C84E7D">
        <w:rPr>
          <w:rFonts w:ascii="Verdana" w:hAnsi="Verdana"/>
          <w:sz w:val="19"/>
          <w:szCs w:val="19"/>
        </w:rPr>
        <w:t>Group</w:t>
      </w:r>
      <w:proofErr w:type="spellEnd"/>
      <w:r w:rsidRPr="00C84E7D">
        <w:rPr>
          <w:rFonts w:ascii="Verdana" w:hAnsi="Verdana"/>
          <w:sz w:val="19"/>
          <w:szCs w:val="19"/>
        </w:rPr>
        <w:t>, специализирующая на консалтинге и корпоративных тренингах, в 2014 году опубликовала вакансию «модератора виртуальных курсов», а компания ATIM разработала серию обучающих курсов для менторов и модераторов – в том числе и курс по онлайн-</w:t>
      </w:r>
      <w:proofErr w:type="spellStart"/>
      <w:r w:rsidRPr="00C84E7D">
        <w:rPr>
          <w:rFonts w:ascii="Verdana" w:hAnsi="Verdana"/>
          <w:sz w:val="19"/>
          <w:szCs w:val="19"/>
        </w:rPr>
        <w:t>модерации</w:t>
      </w:r>
      <w:proofErr w:type="spellEnd"/>
      <w:r w:rsidRPr="00C84E7D">
        <w:rPr>
          <w:rFonts w:ascii="Verdana" w:hAnsi="Verdana"/>
          <w:sz w:val="19"/>
          <w:szCs w:val="19"/>
        </w:rPr>
        <w:t>. Модераторы активно используются и в российском образовании, например, большая часть образовательных программ Московской школы управления «СКОЛКОВО» проходит с участием модераторов.</w:t>
      </w:r>
    </w:p>
    <w:p w:rsidR="00C84E7D" w:rsidRPr="00402DED" w:rsidRDefault="00C84E7D" w:rsidP="00C84E7D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C84E7D" w:rsidRPr="00C84E7D" w:rsidRDefault="00C84E7D" w:rsidP="00C84E7D">
      <w:pPr>
        <w:pStyle w:val="a3"/>
        <w:numPr>
          <w:ilvl w:val="0"/>
          <w:numId w:val="9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C84E7D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C84E7D">
        <w:rPr>
          <w:rFonts w:ascii="Verdana" w:hAnsi="Verdana"/>
          <w:sz w:val="19"/>
          <w:szCs w:val="19"/>
        </w:rPr>
        <w:t xml:space="preserve"> </w:t>
      </w:r>
      <w:proofErr w:type="gramStart"/>
      <w:r w:rsidRPr="00C84E7D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C84E7D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C84E7D" w:rsidRPr="00C84E7D" w:rsidRDefault="00C84E7D" w:rsidP="00C84E7D">
      <w:pPr>
        <w:pStyle w:val="a3"/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C84E7D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C84E7D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C84E7D">
        <w:rPr>
          <w:rFonts w:ascii="Verdana" w:hAnsi="Verdana"/>
          <w:sz w:val="19"/>
          <w:szCs w:val="19"/>
        </w:rPr>
        <w:t>мение работать с коллективами, группами и отдельными людьми</w:t>
      </w:r>
      <w:r>
        <w:rPr>
          <w:rFonts w:ascii="Verdana" w:hAnsi="Verdana"/>
          <w:sz w:val="19"/>
          <w:szCs w:val="19"/>
        </w:rPr>
        <w:t>;</w:t>
      </w:r>
    </w:p>
    <w:p w:rsidR="00C84E7D" w:rsidRPr="00C84E7D" w:rsidRDefault="00C84E7D" w:rsidP="00C84E7D">
      <w:pPr>
        <w:pStyle w:val="a3"/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с</w:t>
      </w:r>
      <w:r w:rsidRPr="00C84E7D">
        <w:rPr>
          <w:rFonts w:ascii="Verdana" w:hAnsi="Verdana"/>
          <w:sz w:val="19"/>
          <w:szCs w:val="19"/>
        </w:rPr>
        <w:t>пособность к художественному творчеству, наличие развитого эстетического вкуса.</w:t>
      </w:r>
    </w:p>
    <w:p w:rsidR="00C84E7D" w:rsidRDefault="00C84E7D" w:rsidP="00C84E7D">
      <w:pPr>
        <w:rPr>
          <w:rFonts w:ascii="Verdana" w:hAnsi="Verdana"/>
          <w:sz w:val="19"/>
          <w:szCs w:val="19"/>
        </w:rPr>
      </w:pPr>
    </w:p>
    <w:p w:rsidR="00C84E7D" w:rsidRPr="00C84E7D" w:rsidRDefault="00C84E7D" w:rsidP="00C84E7D">
      <w:pPr>
        <w:rPr>
          <w:rFonts w:ascii="Verdana" w:hAnsi="Verdana"/>
          <w:b/>
          <w:color w:val="0070C0"/>
          <w:sz w:val="40"/>
          <w:szCs w:val="40"/>
        </w:rPr>
      </w:pPr>
      <w:r w:rsidRPr="00C84E7D">
        <w:rPr>
          <w:rFonts w:ascii="Verdana" w:hAnsi="Verdana"/>
          <w:b/>
          <w:color w:val="0070C0"/>
          <w:sz w:val="40"/>
          <w:szCs w:val="40"/>
        </w:rPr>
        <w:t>МЕНТОР СТАРТАПОВ</w:t>
      </w:r>
    </w:p>
    <w:p w:rsidR="00C84E7D" w:rsidRPr="00C84E7D" w:rsidRDefault="00C84E7D" w:rsidP="00C84E7D">
      <w:pPr>
        <w:rPr>
          <w:rFonts w:ascii="Verdana" w:hAnsi="Verdana"/>
          <w:b/>
          <w:sz w:val="19"/>
          <w:szCs w:val="19"/>
        </w:rPr>
      </w:pPr>
      <w:r w:rsidRPr="00C84E7D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C84E7D" w:rsidRPr="006210DC" w:rsidRDefault="00C84E7D" w:rsidP="00C84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C84E7D" w:rsidRPr="00C84E7D" w:rsidRDefault="00C84E7D" w:rsidP="00C84E7D">
      <w:pPr>
        <w:rPr>
          <w:rFonts w:ascii="Verdana" w:hAnsi="Verdana"/>
          <w:sz w:val="19"/>
          <w:szCs w:val="19"/>
        </w:rPr>
      </w:pPr>
      <w:proofErr w:type="gramStart"/>
      <w:r w:rsidRPr="00C84E7D">
        <w:rPr>
          <w:rFonts w:ascii="Verdana" w:hAnsi="Verdana"/>
          <w:sz w:val="19"/>
          <w:szCs w:val="19"/>
        </w:rPr>
        <w:t xml:space="preserve">Это профессионал с опытом реализации собственных </w:t>
      </w:r>
      <w:proofErr w:type="spellStart"/>
      <w:r w:rsidRPr="00C84E7D">
        <w:rPr>
          <w:rFonts w:ascii="Verdana" w:hAnsi="Verdana"/>
          <w:sz w:val="19"/>
          <w:szCs w:val="19"/>
        </w:rPr>
        <w:t>стартап</w:t>
      </w:r>
      <w:proofErr w:type="spellEnd"/>
      <w:r w:rsidRPr="00C84E7D">
        <w:rPr>
          <w:rFonts w:ascii="Verdana" w:hAnsi="Verdana"/>
          <w:sz w:val="19"/>
          <w:szCs w:val="19"/>
        </w:rPr>
        <w:t xml:space="preserve">-проектов, курирующий команды новых </w:t>
      </w:r>
      <w:proofErr w:type="spellStart"/>
      <w:r w:rsidRPr="00C84E7D">
        <w:rPr>
          <w:rFonts w:ascii="Verdana" w:hAnsi="Verdana"/>
          <w:sz w:val="19"/>
          <w:szCs w:val="19"/>
        </w:rPr>
        <w:t>стартапов</w:t>
      </w:r>
      <w:proofErr w:type="spellEnd"/>
      <w:r w:rsidRPr="00C84E7D">
        <w:rPr>
          <w:rFonts w:ascii="Verdana" w:hAnsi="Verdana"/>
          <w:sz w:val="19"/>
          <w:szCs w:val="19"/>
        </w:rPr>
        <w:t>, обучающий их на практике собственных проектов ведению предпринимательской деятельности.</w:t>
      </w:r>
      <w:proofErr w:type="gramEnd"/>
      <w:r w:rsidRPr="00C84E7D">
        <w:rPr>
          <w:rFonts w:ascii="Verdana" w:hAnsi="Verdana"/>
          <w:sz w:val="19"/>
          <w:szCs w:val="19"/>
        </w:rPr>
        <w:t xml:space="preserve"> На Западе ментор — уже сложившаяся профессия, а в России, в связи со слабым развитием малого бизнеса, она только набирает популярность. Тем не менее</w:t>
      </w:r>
      <w:r w:rsidR="004F4656">
        <w:rPr>
          <w:rFonts w:ascii="Verdana" w:hAnsi="Verdana"/>
          <w:sz w:val="19"/>
          <w:szCs w:val="19"/>
        </w:rPr>
        <w:t>,</w:t>
      </w:r>
      <w:r w:rsidRPr="00C84E7D">
        <w:rPr>
          <w:rFonts w:ascii="Verdana" w:hAnsi="Verdana"/>
          <w:sz w:val="19"/>
          <w:szCs w:val="19"/>
        </w:rPr>
        <w:t xml:space="preserve"> уже сейчас в </w:t>
      </w:r>
      <w:proofErr w:type="gramStart"/>
      <w:r w:rsidRPr="00C84E7D">
        <w:rPr>
          <w:rFonts w:ascii="Verdana" w:hAnsi="Verdana"/>
          <w:sz w:val="19"/>
          <w:szCs w:val="19"/>
        </w:rPr>
        <w:t>бизнес-инкубаторах</w:t>
      </w:r>
      <w:proofErr w:type="gramEnd"/>
      <w:r w:rsidRPr="00C84E7D">
        <w:rPr>
          <w:rFonts w:ascii="Verdana" w:hAnsi="Verdana"/>
          <w:sz w:val="19"/>
          <w:szCs w:val="19"/>
        </w:rPr>
        <w:t xml:space="preserve"> и акселераторах (например, бизнес-инкубатор ВШЭ, </w:t>
      </w:r>
      <w:proofErr w:type="spellStart"/>
      <w:r w:rsidRPr="00C84E7D">
        <w:rPr>
          <w:rFonts w:ascii="Verdana" w:hAnsi="Verdana"/>
          <w:sz w:val="19"/>
          <w:szCs w:val="19"/>
        </w:rPr>
        <w:t>Стартап</w:t>
      </w:r>
      <w:proofErr w:type="spellEnd"/>
      <w:r w:rsidRPr="00C84E7D">
        <w:rPr>
          <w:rFonts w:ascii="Verdana" w:hAnsi="Verdana"/>
          <w:sz w:val="19"/>
          <w:szCs w:val="19"/>
        </w:rPr>
        <w:t xml:space="preserve"> Академия</w:t>
      </w:r>
      <w:r w:rsidR="004F4656">
        <w:rPr>
          <w:rFonts w:ascii="Verdana" w:hAnsi="Verdana"/>
          <w:sz w:val="19"/>
          <w:szCs w:val="19"/>
        </w:rPr>
        <w:t xml:space="preserve"> </w:t>
      </w:r>
      <w:r w:rsidRPr="00C84E7D">
        <w:rPr>
          <w:rFonts w:ascii="Cambria Math" w:hAnsi="Cambria Math" w:cs="Cambria Math"/>
          <w:sz w:val="19"/>
          <w:szCs w:val="19"/>
        </w:rPr>
        <w:t>≪</w:t>
      </w:r>
      <w:proofErr w:type="spellStart"/>
      <w:r w:rsidRPr="00C84E7D">
        <w:rPr>
          <w:rFonts w:ascii="Verdana" w:hAnsi="Verdana"/>
          <w:sz w:val="19"/>
          <w:szCs w:val="19"/>
        </w:rPr>
        <w:t>Сколково</w:t>
      </w:r>
      <w:proofErr w:type="spellEnd"/>
      <w:r w:rsidRPr="00C84E7D">
        <w:rPr>
          <w:rFonts w:ascii="Cambria Math" w:hAnsi="Cambria Math" w:cs="Cambria Math"/>
          <w:sz w:val="19"/>
          <w:szCs w:val="19"/>
        </w:rPr>
        <w:t>≫</w:t>
      </w:r>
      <w:r w:rsidRPr="00C84E7D">
        <w:rPr>
          <w:rFonts w:ascii="Verdana" w:hAnsi="Verdana"/>
          <w:sz w:val="19"/>
          <w:szCs w:val="19"/>
        </w:rPr>
        <w:t xml:space="preserve"> и Венчурная академия </w:t>
      </w:r>
      <w:proofErr w:type="spellStart"/>
      <w:r w:rsidRPr="00C84E7D">
        <w:rPr>
          <w:rFonts w:ascii="Verdana" w:hAnsi="Verdana"/>
          <w:sz w:val="19"/>
          <w:szCs w:val="19"/>
        </w:rPr>
        <w:t>LaunchGurus</w:t>
      </w:r>
      <w:proofErr w:type="spellEnd"/>
      <w:r w:rsidRPr="00C84E7D">
        <w:rPr>
          <w:rFonts w:ascii="Verdana" w:hAnsi="Verdana"/>
          <w:sz w:val="19"/>
          <w:szCs w:val="19"/>
        </w:rPr>
        <w:t>) существуют менторские программы. Услуги независимых специалистов также пользуются спросом.</w:t>
      </w:r>
    </w:p>
    <w:p w:rsidR="004F4656" w:rsidRPr="00402DED" w:rsidRDefault="004F4656" w:rsidP="004F4656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="00C84E7D" w:rsidRPr="004F4656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="00C84E7D" w:rsidRPr="004F4656">
        <w:rPr>
          <w:rFonts w:ascii="Verdana" w:hAnsi="Verdana"/>
          <w:sz w:val="19"/>
          <w:szCs w:val="19"/>
        </w:rPr>
        <w:t xml:space="preserve"> </w:t>
      </w:r>
      <w:proofErr w:type="gramStart"/>
      <w:r w:rsidR="00C84E7D" w:rsidRPr="004F4656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="00C84E7D" w:rsidRPr="004F4656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="00C84E7D" w:rsidRPr="004F4656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="00C84E7D" w:rsidRPr="004F4656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м</w:t>
      </w:r>
      <w:r w:rsidR="00C84E7D" w:rsidRPr="004F4656">
        <w:rPr>
          <w:rFonts w:ascii="Verdana" w:hAnsi="Verdana"/>
          <w:sz w:val="19"/>
          <w:szCs w:val="19"/>
        </w:rPr>
        <w:t>ультиязычность</w:t>
      </w:r>
      <w:proofErr w:type="spellEnd"/>
      <w:r w:rsidR="00C84E7D" w:rsidRPr="004F4656">
        <w:rPr>
          <w:rFonts w:ascii="Verdana" w:hAnsi="Verdana"/>
          <w:sz w:val="19"/>
          <w:szCs w:val="19"/>
        </w:rPr>
        <w:t xml:space="preserve"> и </w:t>
      </w:r>
      <w:proofErr w:type="spellStart"/>
      <w:r w:rsidR="00C84E7D" w:rsidRPr="004F4656">
        <w:rPr>
          <w:rFonts w:ascii="Verdana" w:hAnsi="Verdana"/>
          <w:sz w:val="19"/>
          <w:szCs w:val="19"/>
        </w:rPr>
        <w:t>мультикультурность</w:t>
      </w:r>
      <w:proofErr w:type="spellEnd"/>
      <w:r w:rsidR="00C84E7D" w:rsidRPr="004F4656">
        <w:rPr>
          <w:rFonts w:ascii="Verdana" w:hAnsi="Verdana"/>
          <w:sz w:val="19"/>
          <w:szCs w:val="19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</w:t>
      </w:r>
      <w:r>
        <w:rPr>
          <w:rFonts w:ascii="Verdana" w:hAnsi="Verdana"/>
          <w:sz w:val="19"/>
          <w:szCs w:val="19"/>
        </w:rPr>
        <w:t>;</w:t>
      </w:r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</w:t>
      </w:r>
      <w:r w:rsidR="00C84E7D" w:rsidRPr="004F4656">
        <w:rPr>
          <w:rFonts w:ascii="Verdana" w:hAnsi="Verdana"/>
          <w:sz w:val="19"/>
          <w:szCs w:val="19"/>
        </w:rPr>
        <w:t>рограммирование ИТ</w:t>
      </w:r>
      <w:r>
        <w:rPr>
          <w:rFonts w:ascii="Verdana" w:hAnsi="Verdana"/>
          <w:sz w:val="19"/>
          <w:szCs w:val="19"/>
        </w:rPr>
        <w:t>-</w:t>
      </w:r>
      <w:r w:rsidR="00C84E7D" w:rsidRPr="004F4656">
        <w:rPr>
          <w:rFonts w:ascii="Verdana" w:hAnsi="Verdana"/>
          <w:sz w:val="19"/>
          <w:szCs w:val="19"/>
        </w:rPr>
        <w:t xml:space="preserve">решений / </w:t>
      </w:r>
      <w:r>
        <w:rPr>
          <w:rFonts w:ascii="Verdana" w:hAnsi="Verdana"/>
          <w:sz w:val="19"/>
          <w:szCs w:val="19"/>
        </w:rPr>
        <w:t>у</w:t>
      </w:r>
      <w:r w:rsidR="00C84E7D" w:rsidRPr="004F4656">
        <w:rPr>
          <w:rFonts w:ascii="Verdana" w:hAnsi="Verdana"/>
          <w:sz w:val="19"/>
          <w:szCs w:val="19"/>
        </w:rPr>
        <w:t xml:space="preserve">правление сложными автоматизированными комплексами / </w:t>
      </w:r>
      <w:r>
        <w:rPr>
          <w:rFonts w:ascii="Verdana" w:hAnsi="Verdana"/>
          <w:sz w:val="19"/>
          <w:szCs w:val="19"/>
        </w:rPr>
        <w:t>р</w:t>
      </w:r>
      <w:r w:rsidR="00C84E7D" w:rsidRPr="004F4656">
        <w:rPr>
          <w:rFonts w:ascii="Verdana" w:hAnsi="Verdana"/>
          <w:sz w:val="19"/>
          <w:szCs w:val="19"/>
        </w:rPr>
        <w:t>абота с искусственным интеллектом</w:t>
      </w:r>
      <w:r>
        <w:rPr>
          <w:rFonts w:ascii="Verdana" w:hAnsi="Verdana"/>
          <w:sz w:val="19"/>
          <w:szCs w:val="19"/>
        </w:rPr>
        <w:t>;</w:t>
      </w:r>
    </w:p>
    <w:p w:rsidR="00C84E7D" w:rsidRPr="004F4656" w:rsidRDefault="004F4656" w:rsidP="004F4656">
      <w:pPr>
        <w:pStyle w:val="a3"/>
        <w:numPr>
          <w:ilvl w:val="0"/>
          <w:numId w:val="10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к</w:t>
      </w:r>
      <w:r w:rsidR="00C84E7D" w:rsidRPr="004F4656">
        <w:rPr>
          <w:rFonts w:ascii="Verdana" w:hAnsi="Verdana"/>
          <w:sz w:val="19"/>
          <w:szCs w:val="19"/>
        </w:rPr>
        <w:t>лиентоориентированность</w:t>
      </w:r>
      <w:proofErr w:type="spellEnd"/>
      <w:r w:rsidR="00C84E7D" w:rsidRPr="004F4656">
        <w:rPr>
          <w:rFonts w:ascii="Verdana" w:hAnsi="Verdana"/>
          <w:sz w:val="19"/>
          <w:szCs w:val="19"/>
        </w:rPr>
        <w:t>, умение работать с запросами потребителя.</w:t>
      </w:r>
    </w:p>
    <w:p w:rsidR="00C84E7D" w:rsidRDefault="00C84E7D" w:rsidP="00C84E7D">
      <w:pPr>
        <w:rPr>
          <w:rFonts w:ascii="Verdana" w:hAnsi="Verdana"/>
          <w:sz w:val="19"/>
          <w:szCs w:val="19"/>
        </w:rPr>
      </w:pPr>
    </w:p>
    <w:p w:rsidR="004F4656" w:rsidRPr="004F4656" w:rsidRDefault="004F4656" w:rsidP="004F4656">
      <w:pPr>
        <w:rPr>
          <w:rFonts w:ascii="Verdana" w:hAnsi="Verdana"/>
          <w:b/>
          <w:color w:val="0070C0"/>
          <w:sz w:val="40"/>
          <w:szCs w:val="40"/>
        </w:rPr>
      </w:pPr>
      <w:r w:rsidRPr="004F4656">
        <w:rPr>
          <w:rFonts w:ascii="Verdana" w:hAnsi="Verdana"/>
          <w:b/>
          <w:color w:val="0070C0"/>
          <w:sz w:val="40"/>
          <w:szCs w:val="40"/>
        </w:rPr>
        <w:t xml:space="preserve">КООРДИНАТОР </w:t>
      </w:r>
      <w:proofErr w:type="gramStart"/>
      <w:r w:rsidRPr="004F4656">
        <w:rPr>
          <w:rFonts w:ascii="Verdana" w:hAnsi="Verdana"/>
          <w:b/>
          <w:color w:val="0070C0"/>
          <w:sz w:val="40"/>
          <w:szCs w:val="40"/>
        </w:rPr>
        <w:t>ОБРАЗОВАТЕЛЬНОЙ</w:t>
      </w:r>
      <w:proofErr w:type="gramEnd"/>
      <w:r w:rsidRPr="004F4656">
        <w:rPr>
          <w:rFonts w:ascii="Verdana" w:hAnsi="Verdana"/>
          <w:b/>
          <w:color w:val="0070C0"/>
          <w:sz w:val="40"/>
          <w:szCs w:val="40"/>
        </w:rPr>
        <w:t xml:space="preserve"> ОНЛАЙН-ПЛАТФОРМЫ</w:t>
      </w:r>
    </w:p>
    <w:p w:rsidR="004F4656" w:rsidRPr="004F4656" w:rsidRDefault="004F4656" w:rsidP="004F4656">
      <w:pPr>
        <w:rPr>
          <w:rFonts w:ascii="Verdana" w:hAnsi="Verdana"/>
          <w:b/>
          <w:sz w:val="19"/>
          <w:szCs w:val="19"/>
        </w:rPr>
      </w:pPr>
      <w:r w:rsidRPr="004F4656">
        <w:rPr>
          <w:rFonts w:ascii="Verdana" w:hAnsi="Verdana"/>
          <w:b/>
          <w:sz w:val="19"/>
          <w:szCs w:val="19"/>
        </w:rPr>
        <w:t>Профессия появится до 2020 г.</w:t>
      </w:r>
    </w:p>
    <w:p w:rsidR="004F4656" w:rsidRPr="006210DC" w:rsidRDefault="004F4656" w:rsidP="004F4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4F4656" w:rsidRPr="004F4656" w:rsidRDefault="004F4656" w:rsidP="004F4656">
      <w:pPr>
        <w:rPr>
          <w:rFonts w:ascii="Verdana" w:hAnsi="Verdana"/>
          <w:sz w:val="19"/>
          <w:szCs w:val="19"/>
        </w:rPr>
      </w:pPr>
      <w:r w:rsidRPr="004F4656">
        <w:rPr>
          <w:rFonts w:ascii="Verdana" w:hAnsi="Verdana"/>
          <w:sz w:val="19"/>
          <w:szCs w:val="19"/>
        </w:rPr>
        <w:t>Специалист внутри образовательного учреждения или</w:t>
      </w:r>
      <w:r>
        <w:rPr>
          <w:rFonts w:ascii="Verdana" w:hAnsi="Verdana"/>
          <w:sz w:val="19"/>
          <w:szCs w:val="19"/>
        </w:rPr>
        <w:t xml:space="preserve"> в</w:t>
      </w:r>
      <w:r w:rsidRPr="004F4656">
        <w:rPr>
          <w:rFonts w:ascii="Verdana" w:hAnsi="Verdana"/>
          <w:sz w:val="19"/>
          <w:szCs w:val="19"/>
        </w:rPr>
        <w:t xml:space="preserve"> независимом образовательном проекте, который имеет компетенции в онлайн-педагогике и сопровождает подготовку онлайн</w:t>
      </w:r>
      <w:r>
        <w:rPr>
          <w:rFonts w:ascii="Verdana" w:hAnsi="Verdana"/>
          <w:sz w:val="19"/>
          <w:szCs w:val="19"/>
        </w:rPr>
        <w:t>-курсов по конкретным предметам</w:t>
      </w:r>
      <w:r w:rsidRPr="004F4656">
        <w:rPr>
          <w:rFonts w:ascii="Verdana" w:hAnsi="Verdana"/>
          <w:sz w:val="19"/>
          <w:szCs w:val="19"/>
        </w:rPr>
        <w:t>/дисциплинам, организует</w:t>
      </w:r>
      <w:r>
        <w:rPr>
          <w:rFonts w:ascii="Verdana" w:hAnsi="Verdana"/>
          <w:sz w:val="19"/>
          <w:szCs w:val="19"/>
        </w:rPr>
        <w:t xml:space="preserve"> </w:t>
      </w:r>
      <w:r w:rsidRPr="004F4656">
        <w:rPr>
          <w:rFonts w:ascii="Verdana" w:hAnsi="Verdana"/>
          <w:sz w:val="19"/>
          <w:szCs w:val="19"/>
        </w:rPr>
        <w:t xml:space="preserve">и продвигает конкретные курсы или типовые образовательные траектории, </w:t>
      </w:r>
      <w:proofErr w:type="spellStart"/>
      <w:r w:rsidRPr="004F4656">
        <w:rPr>
          <w:rFonts w:ascii="Verdana" w:hAnsi="Verdana"/>
          <w:sz w:val="19"/>
          <w:szCs w:val="19"/>
        </w:rPr>
        <w:t>модерирует</w:t>
      </w:r>
      <w:proofErr w:type="spellEnd"/>
      <w:r w:rsidRPr="004F4656">
        <w:rPr>
          <w:rFonts w:ascii="Verdana" w:hAnsi="Verdana"/>
          <w:sz w:val="19"/>
          <w:szCs w:val="19"/>
        </w:rPr>
        <w:t xml:space="preserve"> общение преподавателей и студентов в рамках курсов или платформ, задает требования к доработке функционала платформы. В некоторых российских вузах появились целые подразделения, отвечающие за эти функции – например, в МФТИ существует Лаборатория инновационных образовательных технологий, а в Высшей школе экономики — Центр развития образовательной среды. Это, в частности, позволило вузам разработать собственные онлайн-курсы для платформы </w:t>
      </w:r>
      <w:proofErr w:type="spellStart"/>
      <w:r w:rsidRPr="004F4656">
        <w:rPr>
          <w:rFonts w:ascii="Verdana" w:hAnsi="Verdana"/>
          <w:sz w:val="19"/>
          <w:szCs w:val="19"/>
        </w:rPr>
        <w:t>Coursera</w:t>
      </w:r>
      <w:proofErr w:type="spellEnd"/>
      <w:r w:rsidRPr="004F4656">
        <w:rPr>
          <w:rFonts w:ascii="Verdana" w:hAnsi="Verdana"/>
          <w:sz w:val="19"/>
          <w:szCs w:val="19"/>
        </w:rPr>
        <w:t xml:space="preserve">. Развиваются и российские онлайн-платформы, например, </w:t>
      </w:r>
      <w:r w:rsidRPr="004F4656">
        <w:rPr>
          <w:rFonts w:ascii="Cambria Math" w:hAnsi="Cambria Math" w:cs="Cambria Math"/>
          <w:sz w:val="19"/>
          <w:szCs w:val="19"/>
        </w:rPr>
        <w:t>≪</w:t>
      </w:r>
      <w:proofErr w:type="spellStart"/>
      <w:r w:rsidRPr="004F4656">
        <w:rPr>
          <w:rFonts w:ascii="Verdana" w:hAnsi="Verdana"/>
          <w:sz w:val="19"/>
          <w:szCs w:val="19"/>
        </w:rPr>
        <w:t>Универсариум</w:t>
      </w:r>
      <w:proofErr w:type="spellEnd"/>
      <w:r w:rsidRPr="004F4656">
        <w:rPr>
          <w:rFonts w:ascii="Cambria Math" w:hAnsi="Cambria Math" w:cs="Cambria Math"/>
          <w:sz w:val="19"/>
          <w:szCs w:val="19"/>
        </w:rPr>
        <w:t>≫</w:t>
      </w:r>
      <w:r w:rsidRPr="004F4656">
        <w:rPr>
          <w:rFonts w:ascii="Verdana" w:hAnsi="Verdana"/>
          <w:sz w:val="19"/>
          <w:szCs w:val="19"/>
        </w:rPr>
        <w:t xml:space="preserve"> и </w:t>
      </w:r>
      <w:r w:rsidRPr="004F4656">
        <w:rPr>
          <w:rFonts w:ascii="Cambria Math" w:hAnsi="Cambria Math" w:cs="Cambria Math"/>
          <w:sz w:val="19"/>
          <w:szCs w:val="19"/>
        </w:rPr>
        <w:t>≪</w:t>
      </w:r>
      <w:proofErr w:type="spellStart"/>
      <w:r w:rsidRPr="004F4656">
        <w:rPr>
          <w:rFonts w:ascii="Verdana" w:hAnsi="Verdana"/>
          <w:sz w:val="19"/>
          <w:szCs w:val="19"/>
        </w:rPr>
        <w:t>Eduson</w:t>
      </w:r>
      <w:proofErr w:type="spellEnd"/>
      <w:r w:rsidRPr="004F4656">
        <w:rPr>
          <w:rFonts w:ascii="Cambria Math" w:hAnsi="Cambria Math" w:cs="Cambria Math"/>
          <w:sz w:val="19"/>
          <w:szCs w:val="19"/>
        </w:rPr>
        <w:t>≫</w:t>
      </w:r>
      <w:r w:rsidRPr="004F4656">
        <w:rPr>
          <w:rFonts w:ascii="Verdana" w:hAnsi="Verdana"/>
          <w:sz w:val="19"/>
          <w:szCs w:val="19"/>
        </w:rPr>
        <w:t>.</w:t>
      </w:r>
    </w:p>
    <w:p w:rsidR="004F4656" w:rsidRPr="00402DED" w:rsidRDefault="004F4656" w:rsidP="004F4656">
      <w:pPr>
        <w:rPr>
          <w:rFonts w:ascii="Verdana" w:hAnsi="Verdana"/>
          <w:b/>
          <w:color w:val="00B050"/>
          <w:sz w:val="24"/>
          <w:szCs w:val="19"/>
        </w:rPr>
      </w:pPr>
      <w:proofErr w:type="spellStart"/>
      <w:r w:rsidRPr="00402DED">
        <w:rPr>
          <w:rFonts w:ascii="Verdana" w:hAnsi="Verdana"/>
          <w:b/>
          <w:color w:val="00B050"/>
          <w:sz w:val="24"/>
          <w:szCs w:val="19"/>
        </w:rPr>
        <w:t>Надпрофессиональные</w:t>
      </w:r>
      <w:proofErr w:type="spellEnd"/>
      <w:r w:rsidRPr="00402DED">
        <w:rPr>
          <w:rFonts w:ascii="Verdana" w:hAnsi="Verdana"/>
          <w:b/>
          <w:color w:val="00B050"/>
          <w:sz w:val="24"/>
          <w:szCs w:val="19"/>
        </w:rPr>
        <w:t xml:space="preserve"> навыки и умения</w:t>
      </w:r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с</w:t>
      </w:r>
      <w:r w:rsidRPr="004F4656">
        <w:rPr>
          <w:rFonts w:ascii="Verdana" w:hAnsi="Verdana"/>
          <w:sz w:val="19"/>
          <w:szCs w:val="19"/>
        </w:rPr>
        <w:t>истемное мышление (умение определять сложные системы и работать с ними.</w:t>
      </w:r>
      <w:proofErr w:type="gramEnd"/>
      <w:r w:rsidRPr="004F4656">
        <w:rPr>
          <w:rFonts w:ascii="Verdana" w:hAnsi="Verdana"/>
          <w:sz w:val="19"/>
          <w:szCs w:val="19"/>
        </w:rPr>
        <w:t xml:space="preserve"> </w:t>
      </w:r>
      <w:proofErr w:type="gramStart"/>
      <w:r w:rsidRPr="004F4656">
        <w:rPr>
          <w:rFonts w:ascii="Verdana" w:hAnsi="Verdana"/>
          <w:sz w:val="19"/>
          <w:szCs w:val="19"/>
        </w:rPr>
        <w:t>В том числе</w:t>
      </w:r>
      <w:r>
        <w:rPr>
          <w:rFonts w:ascii="Verdana" w:hAnsi="Verdana"/>
          <w:sz w:val="19"/>
          <w:szCs w:val="19"/>
        </w:rPr>
        <w:t>,</w:t>
      </w:r>
      <w:r w:rsidRPr="004F4656">
        <w:rPr>
          <w:rFonts w:ascii="Verdana" w:hAnsi="Verdana"/>
          <w:sz w:val="19"/>
          <w:szCs w:val="19"/>
        </w:rPr>
        <w:t xml:space="preserve"> системная инженерия)</w:t>
      </w:r>
      <w:r>
        <w:rPr>
          <w:rFonts w:ascii="Verdana" w:hAnsi="Verdana"/>
          <w:sz w:val="19"/>
          <w:szCs w:val="19"/>
        </w:rPr>
        <w:t>;</w:t>
      </w:r>
      <w:proofErr w:type="gramEnd"/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н</w:t>
      </w:r>
      <w:r w:rsidRPr="004F4656">
        <w:rPr>
          <w:rFonts w:ascii="Verdana" w:hAnsi="Verdana"/>
          <w:sz w:val="19"/>
          <w:szCs w:val="19"/>
        </w:rPr>
        <w:t>авыки межотраслевой коммуникации (понимание технологий, процессов и рыночной ситуации в разных смежных и несмежных отраслях)</w:t>
      </w:r>
      <w:r>
        <w:rPr>
          <w:rFonts w:ascii="Verdana" w:hAnsi="Verdana"/>
          <w:sz w:val="19"/>
          <w:szCs w:val="19"/>
        </w:rPr>
        <w:t>;</w:t>
      </w:r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F4656">
        <w:rPr>
          <w:rFonts w:ascii="Verdana" w:hAnsi="Verdana"/>
          <w:sz w:val="19"/>
          <w:szCs w:val="19"/>
        </w:rPr>
        <w:t>мение управлять проектами и процессами</w:t>
      </w:r>
      <w:r>
        <w:rPr>
          <w:rFonts w:ascii="Verdana" w:hAnsi="Verdana"/>
          <w:sz w:val="19"/>
          <w:szCs w:val="19"/>
        </w:rPr>
        <w:t>;</w:t>
      </w:r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м</w:t>
      </w:r>
      <w:r w:rsidRPr="004F4656">
        <w:rPr>
          <w:rFonts w:ascii="Verdana" w:hAnsi="Verdana"/>
          <w:sz w:val="19"/>
          <w:szCs w:val="19"/>
        </w:rPr>
        <w:t>ультиязычность</w:t>
      </w:r>
      <w:proofErr w:type="spellEnd"/>
      <w:r w:rsidRPr="004F4656">
        <w:rPr>
          <w:rFonts w:ascii="Verdana" w:hAnsi="Verdana"/>
          <w:sz w:val="19"/>
          <w:szCs w:val="19"/>
        </w:rPr>
        <w:t xml:space="preserve"> и </w:t>
      </w:r>
      <w:proofErr w:type="spellStart"/>
      <w:r w:rsidRPr="004F4656">
        <w:rPr>
          <w:rFonts w:ascii="Verdana" w:hAnsi="Verdana"/>
          <w:sz w:val="19"/>
          <w:szCs w:val="19"/>
        </w:rPr>
        <w:t>мультикультурность</w:t>
      </w:r>
      <w:proofErr w:type="spellEnd"/>
      <w:r w:rsidRPr="004F4656">
        <w:rPr>
          <w:rFonts w:ascii="Verdana" w:hAnsi="Verdana"/>
          <w:sz w:val="19"/>
          <w:szCs w:val="19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</w:t>
      </w:r>
      <w:r>
        <w:rPr>
          <w:rFonts w:ascii="Verdana" w:hAnsi="Verdana"/>
          <w:sz w:val="19"/>
          <w:szCs w:val="19"/>
        </w:rPr>
        <w:t>;</w:t>
      </w:r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п</w:t>
      </w:r>
      <w:r w:rsidRPr="004F4656">
        <w:rPr>
          <w:rFonts w:ascii="Verdana" w:hAnsi="Verdana"/>
          <w:sz w:val="19"/>
          <w:szCs w:val="19"/>
        </w:rPr>
        <w:t>рограммирование ИТ</w:t>
      </w:r>
      <w:r>
        <w:rPr>
          <w:rFonts w:ascii="Verdana" w:hAnsi="Verdana"/>
          <w:sz w:val="19"/>
          <w:szCs w:val="19"/>
        </w:rPr>
        <w:t>-</w:t>
      </w:r>
      <w:r w:rsidRPr="004F4656">
        <w:rPr>
          <w:rFonts w:ascii="Verdana" w:hAnsi="Verdana"/>
          <w:sz w:val="19"/>
          <w:szCs w:val="19"/>
        </w:rPr>
        <w:t xml:space="preserve">решений / </w:t>
      </w:r>
      <w:r>
        <w:rPr>
          <w:rFonts w:ascii="Verdana" w:hAnsi="Verdana"/>
          <w:sz w:val="19"/>
          <w:szCs w:val="19"/>
        </w:rPr>
        <w:t>у</w:t>
      </w:r>
      <w:r w:rsidRPr="004F4656">
        <w:rPr>
          <w:rFonts w:ascii="Verdana" w:hAnsi="Verdana"/>
          <w:sz w:val="19"/>
          <w:szCs w:val="19"/>
        </w:rPr>
        <w:t xml:space="preserve">правление сложными автоматизированными комплексами / </w:t>
      </w:r>
      <w:r>
        <w:rPr>
          <w:rFonts w:ascii="Verdana" w:hAnsi="Verdana"/>
          <w:sz w:val="19"/>
          <w:szCs w:val="19"/>
        </w:rPr>
        <w:t>р</w:t>
      </w:r>
      <w:r w:rsidRPr="004F4656">
        <w:rPr>
          <w:rFonts w:ascii="Verdana" w:hAnsi="Verdana"/>
          <w:sz w:val="19"/>
          <w:szCs w:val="19"/>
        </w:rPr>
        <w:t>абота с искусственным интеллектом</w:t>
      </w:r>
      <w:r>
        <w:rPr>
          <w:rFonts w:ascii="Verdana" w:hAnsi="Verdana"/>
          <w:sz w:val="19"/>
          <w:szCs w:val="19"/>
        </w:rPr>
        <w:t>;</w:t>
      </w:r>
    </w:p>
    <w:p w:rsidR="004F4656" w:rsidRPr="004F4656" w:rsidRDefault="004F4656" w:rsidP="004F4656">
      <w:pPr>
        <w:pStyle w:val="a3"/>
        <w:numPr>
          <w:ilvl w:val="0"/>
          <w:numId w:val="1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у</w:t>
      </w:r>
      <w:r w:rsidRPr="004F4656">
        <w:rPr>
          <w:rFonts w:ascii="Verdana" w:hAnsi="Verdana"/>
          <w:sz w:val="19"/>
          <w:szCs w:val="19"/>
        </w:rPr>
        <w:t>мение работать с коллективами, группами и отдельными людьми.</w:t>
      </w:r>
    </w:p>
    <w:p w:rsidR="004F4656" w:rsidRDefault="004F4656" w:rsidP="004F4656">
      <w:pPr>
        <w:rPr>
          <w:rFonts w:ascii="Verdana" w:hAnsi="Verdana"/>
          <w:sz w:val="19"/>
          <w:szCs w:val="19"/>
        </w:rPr>
      </w:pPr>
    </w:p>
    <w:p w:rsidR="004F4656" w:rsidRPr="004F4656" w:rsidRDefault="004F4656" w:rsidP="004F4656">
      <w:pPr>
        <w:rPr>
          <w:rFonts w:ascii="Verdana" w:hAnsi="Verdana"/>
          <w:b/>
          <w:sz w:val="19"/>
          <w:szCs w:val="19"/>
        </w:rPr>
      </w:pPr>
      <w:r w:rsidRPr="004F4656">
        <w:rPr>
          <w:rFonts w:ascii="Verdana" w:hAnsi="Verdana"/>
          <w:b/>
          <w:sz w:val="19"/>
          <w:szCs w:val="19"/>
        </w:rPr>
        <w:t>Источник: Атлас новых профессий</w:t>
      </w:r>
    </w:p>
    <w:sectPr w:rsidR="004F4656" w:rsidRPr="004F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161"/>
    <w:multiLevelType w:val="hybridMultilevel"/>
    <w:tmpl w:val="053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5F98"/>
    <w:multiLevelType w:val="hybridMultilevel"/>
    <w:tmpl w:val="130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4DC3"/>
    <w:multiLevelType w:val="hybridMultilevel"/>
    <w:tmpl w:val="0EA4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292"/>
    <w:multiLevelType w:val="hybridMultilevel"/>
    <w:tmpl w:val="CA62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154"/>
    <w:multiLevelType w:val="hybridMultilevel"/>
    <w:tmpl w:val="E854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1F8D"/>
    <w:multiLevelType w:val="hybridMultilevel"/>
    <w:tmpl w:val="165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C5753"/>
    <w:multiLevelType w:val="hybridMultilevel"/>
    <w:tmpl w:val="C864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E4B27"/>
    <w:multiLevelType w:val="hybridMultilevel"/>
    <w:tmpl w:val="CDDC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4938"/>
    <w:multiLevelType w:val="hybridMultilevel"/>
    <w:tmpl w:val="3B06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7DAC"/>
    <w:multiLevelType w:val="hybridMultilevel"/>
    <w:tmpl w:val="2AFC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F18C0"/>
    <w:multiLevelType w:val="hybridMultilevel"/>
    <w:tmpl w:val="4C28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D"/>
    <w:rsid w:val="00157BA7"/>
    <w:rsid w:val="002279BC"/>
    <w:rsid w:val="00240FDD"/>
    <w:rsid w:val="00402DED"/>
    <w:rsid w:val="004F4656"/>
    <w:rsid w:val="00C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DED"/>
  </w:style>
  <w:style w:type="character" w:customStyle="1" w:styleId="30">
    <w:name w:val="Заголовок 3 Знак"/>
    <w:basedOn w:val="a0"/>
    <w:link w:val="3"/>
    <w:uiPriority w:val="9"/>
    <w:semiHidden/>
    <w:rsid w:val="00402D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0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2DED"/>
  </w:style>
  <w:style w:type="character" w:customStyle="1" w:styleId="30">
    <w:name w:val="Заголовок 3 Знак"/>
    <w:basedOn w:val="a0"/>
    <w:link w:val="3"/>
    <w:uiPriority w:val="9"/>
    <w:semiHidden/>
    <w:rsid w:val="00402D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0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Другина Марина Валерьевна</dc:creator>
  <cp:lastModifiedBy>User</cp:lastModifiedBy>
  <cp:revision>2</cp:revision>
  <dcterms:created xsi:type="dcterms:W3CDTF">2017-12-04T19:16:00Z</dcterms:created>
  <dcterms:modified xsi:type="dcterms:W3CDTF">2017-12-04T19:16:00Z</dcterms:modified>
</cp:coreProperties>
</file>